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
        <w:tblW w:w="90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0"/>
      </w:tblGrid>
      <w:tr w:rsidR="00705C2A" w14:paraId="655D53AB" w14:textId="77777777">
        <w:tc>
          <w:tcPr>
            <w:tcW w:w="9070" w:type="dxa"/>
            <w:shd w:val="clear" w:color="auto" w:fill="B7B7B7"/>
            <w:tcMar>
              <w:top w:w="100" w:type="dxa"/>
              <w:left w:w="100" w:type="dxa"/>
              <w:bottom w:w="100" w:type="dxa"/>
              <w:right w:w="100" w:type="dxa"/>
            </w:tcMar>
          </w:tcPr>
          <w:p w14:paraId="69C5D3DA" w14:textId="3306BC7E" w:rsidR="00705C2A" w:rsidRDefault="00E1291E">
            <w:pPr>
              <w:widowControl w:val="0"/>
              <w:pBdr>
                <w:top w:val="nil"/>
                <w:left w:val="nil"/>
                <w:bottom w:val="nil"/>
                <w:right w:val="nil"/>
                <w:between w:val="nil"/>
              </w:pBdr>
              <w:spacing w:after="0" w:line="240" w:lineRule="auto"/>
              <w:jc w:val="center"/>
              <w:rPr>
                <w:b/>
                <w:sz w:val="30"/>
                <w:szCs w:val="30"/>
              </w:rPr>
            </w:pPr>
            <w:r w:rsidRPr="00E1291E">
              <w:rPr>
                <w:b/>
                <w:sz w:val="30"/>
                <w:szCs w:val="30"/>
              </w:rPr>
              <w:t>SAMENWERKINGS</w:t>
            </w:r>
            <w:r w:rsidR="002A623E" w:rsidRPr="00E1291E">
              <w:rPr>
                <w:b/>
                <w:sz w:val="30"/>
                <w:szCs w:val="30"/>
              </w:rPr>
              <w:t xml:space="preserve">OVEREENKOMST </w:t>
            </w:r>
            <w:r w:rsidR="002A623E">
              <w:rPr>
                <w:b/>
                <w:sz w:val="30"/>
                <w:szCs w:val="30"/>
              </w:rPr>
              <w:t>VZW AKOESTIEK - STAD MENEN</w:t>
            </w:r>
          </w:p>
        </w:tc>
      </w:tr>
    </w:tbl>
    <w:p w14:paraId="485FC287" w14:textId="7A10AEB1" w:rsidR="00705C2A" w:rsidRDefault="00705C2A">
      <w:pPr>
        <w:rPr>
          <w:sz w:val="20"/>
          <w:szCs w:val="20"/>
        </w:rPr>
      </w:pPr>
    </w:p>
    <w:p w14:paraId="1DF66854" w14:textId="7C5CC632" w:rsidR="00A84BC2" w:rsidRDefault="0038695C">
      <w:pPr>
        <w:rPr>
          <w:sz w:val="20"/>
          <w:szCs w:val="20"/>
        </w:rPr>
      </w:pPr>
      <w:r w:rsidRPr="00F16023">
        <w:rPr>
          <w:sz w:val="20"/>
          <w:szCs w:val="20"/>
        </w:rPr>
        <w:t xml:space="preserve">Deze samenwerkingsovereenkomst werd voorgelegd aan de Gemeenteraad, zitting d.d. </w:t>
      </w:r>
      <w:r w:rsidRPr="00947972">
        <w:rPr>
          <w:sz w:val="20"/>
          <w:szCs w:val="20"/>
          <w:highlight w:val="yellow"/>
        </w:rPr>
        <w:t>…………</w:t>
      </w:r>
      <w:r w:rsidR="00F16023" w:rsidRPr="00947972">
        <w:rPr>
          <w:sz w:val="20"/>
          <w:szCs w:val="20"/>
          <w:highlight w:val="yellow"/>
        </w:rPr>
        <w:t>………………………</w:t>
      </w:r>
      <w:r w:rsidR="00A84BC2">
        <w:rPr>
          <w:sz w:val="20"/>
          <w:szCs w:val="20"/>
        </w:rPr>
        <w:br/>
      </w:r>
    </w:p>
    <w:p w14:paraId="2382DB0B" w14:textId="77777777" w:rsidR="00705C2A" w:rsidRDefault="002A623E">
      <w:pPr>
        <w:rPr>
          <w:sz w:val="20"/>
          <w:szCs w:val="20"/>
        </w:rPr>
      </w:pPr>
      <w:r>
        <w:rPr>
          <w:sz w:val="20"/>
          <w:szCs w:val="20"/>
        </w:rPr>
        <w:t xml:space="preserve">Tussen enerzijds </w:t>
      </w:r>
      <w:r>
        <w:rPr>
          <w:i/>
          <w:sz w:val="20"/>
          <w:szCs w:val="20"/>
        </w:rPr>
        <w:t>VZW Akoestiek</w:t>
      </w:r>
      <w:r w:rsidR="004B087B">
        <w:rPr>
          <w:sz w:val="20"/>
          <w:szCs w:val="20"/>
        </w:rPr>
        <w:t xml:space="preserve"> , </w:t>
      </w:r>
      <w:r>
        <w:rPr>
          <w:sz w:val="20"/>
          <w:szCs w:val="20"/>
        </w:rPr>
        <w:t xml:space="preserve">Yvonne </w:t>
      </w:r>
      <w:proofErr w:type="spellStart"/>
      <w:r>
        <w:rPr>
          <w:sz w:val="20"/>
          <w:szCs w:val="20"/>
        </w:rPr>
        <w:t>Serruysstraat</w:t>
      </w:r>
      <w:proofErr w:type="spellEnd"/>
      <w:r>
        <w:rPr>
          <w:sz w:val="20"/>
          <w:szCs w:val="20"/>
        </w:rPr>
        <w:t xml:space="preserve"> 42 - 8930 Menen, </w:t>
      </w:r>
      <w:r w:rsidR="004B087B">
        <w:rPr>
          <w:sz w:val="20"/>
          <w:szCs w:val="20"/>
        </w:rPr>
        <w:t>ondernemingsnr. 0654.936.674, (</w:t>
      </w:r>
      <w:hyperlink r:id="rId9">
        <w:r>
          <w:rPr>
            <w:color w:val="1155CC"/>
            <w:sz w:val="20"/>
            <w:szCs w:val="20"/>
            <w:u w:val="single"/>
          </w:rPr>
          <w:t>akoestiek@scarlet.be</w:t>
        </w:r>
      </w:hyperlink>
      <w:r>
        <w:rPr>
          <w:sz w:val="20"/>
          <w:szCs w:val="20"/>
        </w:rPr>
        <w:t xml:space="preserve">) </w:t>
      </w:r>
    </w:p>
    <w:p w14:paraId="6E19EB3E" w14:textId="0FB222FD" w:rsidR="00705C2A" w:rsidRPr="00117722" w:rsidRDefault="004B087B" w:rsidP="00117722">
      <w:pPr>
        <w:ind w:left="708"/>
        <w:rPr>
          <w:sz w:val="20"/>
          <w:szCs w:val="20"/>
        </w:rPr>
      </w:pPr>
      <w:r w:rsidRPr="00754057">
        <w:rPr>
          <w:sz w:val="20"/>
          <w:szCs w:val="20"/>
        </w:rPr>
        <w:t>Wettelijk v</w:t>
      </w:r>
      <w:r w:rsidR="002A623E" w:rsidRPr="00754057">
        <w:rPr>
          <w:sz w:val="20"/>
          <w:szCs w:val="20"/>
        </w:rPr>
        <w:t>ertegenwoordigd door: Hannes Verstraete</w:t>
      </w:r>
      <w:r w:rsidRPr="00754057">
        <w:rPr>
          <w:sz w:val="20"/>
          <w:szCs w:val="20"/>
        </w:rPr>
        <w:t>, voorzitter</w:t>
      </w:r>
      <w:r w:rsidR="003379B9" w:rsidRPr="00754057">
        <w:rPr>
          <w:sz w:val="20"/>
          <w:szCs w:val="20"/>
        </w:rPr>
        <w:t xml:space="preserve">, hiertoe gemachtigd door art. </w:t>
      </w:r>
      <w:r w:rsidR="00117722" w:rsidRPr="00754057">
        <w:rPr>
          <w:sz w:val="20"/>
          <w:szCs w:val="20"/>
        </w:rPr>
        <w:t>2</w:t>
      </w:r>
      <w:r w:rsidR="00DE7DD5">
        <w:rPr>
          <w:sz w:val="20"/>
          <w:szCs w:val="20"/>
        </w:rPr>
        <w:t>5</w:t>
      </w:r>
      <w:r w:rsidR="00310871" w:rsidRPr="00754057">
        <w:rPr>
          <w:sz w:val="20"/>
          <w:szCs w:val="20"/>
        </w:rPr>
        <w:t xml:space="preserve"> van de Statuten</w:t>
      </w:r>
    </w:p>
    <w:p w14:paraId="736296D7" w14:textId="1BA73D22" w:rsidR="00705C2A" w:rsidRDefault="002A623E">
      <w:pPr>
        <w:rPr>
          <w:sz w:val="20"/>
          <w:szCs w:val="20"/>
        </w:rPr>
      </w:pPr>
      <w:r>
        <w:rPr>
          <w:sz w:val="20"/>
          <w:szCs w:val="20"/>
        </w:rPr>
        <w:t xml:space="preserve">Anderzijds </w:t>
      </w:r>
      <w:r>
        <w:rPr>
          <w:i/>
          <w:sz w:val="20"/>
          <w:szCs w:val="20"/>
        </w:rPr>
        <w:t>Stad Menen</w:t>
      </w:r>
      <w:r w:rsidR="004B087B">
        <w:rPr>
          <w:sz w:val="20"/>
          <w:szCs w:val="20"/>
        </w:rPr>
        <w:t xml:space="preserve"> ,</w:t>
      </w:r>
      <w:r w:rsidR="00A84BC2">
        <w:rPr>
          <w:sz w:val="20"/>
          <w:szCs w:val="20"/>
        </w:rPr>
        <w:t xml:space="preserve"> </w:t>
      </w:r>
      <w:r>
        <w:rPr>
          <w:sz w:val="20"/>
          <w:szCs w:val="20"/>
        </w:rPr>
        <w:t>Grote Markt 1 - 8930 Menen</w:t>
      </w:r>
      <w:r w:rsidR="004B087B">
        <w:rPr>
          <w:sz w:val="20"/>
          <w:szCs w:val="20"/>
        </w:rPr>
        <w:t>, ondernemingsnr. 0207.433.312</w:t>
      </w:r>
    </w:p>
    <w:p w14:paraId="7C12C568" w14:textId="6ADA43C1" w:rsidR="00705C2A" w:rsidRPr="00AC0BA3" w:rsidRDefault="004F3F6F" w:rsidP="00AC0BA3">
      <w:pPr>
        <w:ind w:left="708"/>
        <w:rPr>
          <w:sz w:val="20"/>
          <w:szCs w:val="20"/>
        </w:rPr>
      </w:pPr>
      <w:r w:rsidRPr="00A84BC2">
        <w:rPr>
          <w:sz w:val="20"/>
          <w:szCs w:val="20"/>
        </w:rPr>
        <w:t xml:space="preserve">Vertegenwoordigd door: dhr. </w:t>
      </w:r>
      <w:r w:rsidR="0038695C" w:rsidRPr="00A84BC2">
        <w:rPr>
          <w:sz w:val="20"/>
          <w:szCs w:val="20"/>
        </w:rPr>
        <w:t>Tom Vlaeminck, voorzitter van de Gemeenteraad</w:t>
      </w:r>
      <w:r w:rsidRPr="00A84BC2">
        <w:rPr>
          <w:sz w:val="20"/>
          <w:szCs w:val="20"/>
        </w:rPr>
        <w:t xml:space="preserve"> en dhr. Eric Algoet, algemeen directeur</w:t>
      </w:r>
      <w:r w:rsidR="0038695C" w:rsidRPr="00A84BC2">
        <w:rPr>
          <w:sz w:val="20"/>
          <w:szCs w:val="20"/>
        </w:rPr>
        <w:t>.</w:t>
      </w:r>
      <w:r w:rsidR="00AC0BA3">
        <w:rPr>
          <w:sz w:val="20"/>
          <w:szCs w:val="20"/>
        </w:rPr>
        <w:br/>
      </w:r>
    </w:p>
    <w:p w14:paraId="772C32E5" w14:textId="77777777" w:rsidR="00705C2A" w:rsidRDefault="002A623E">
      <w:pPr>
        <w:numPr>
          <w:ilvl w:val="0"/>
          <w:numId w:val="2"/>
        </w:numPr>
        <w:rPr>
          <w:b/>
          <w:sz w:val="20"/>
          <w:szCs w:val="20"/>
        </w:rPr>
      </w:pPr>
      <w:r>
        <w:rPr>
          <w:b/>
          <w:sz w:val="20"/>
          <w:szCs w:val="20"/>
          <w:u w:val="single"/>
        </w:rPr>
        <w:t xml:space="preserve">Doelstelling: </w:t>
      </w:r>
    </w:p>
    <w:p w14:paraId="75A96ECE" w14:textId="77777777" w:rsidR="00705C2A" w:rsidRDefault="002A623E">
      <w:pPr>
        <w:rPr>
          <w:sz w:val="20"/>
          <w:szCs w:val="20"/>
        </w:rPr>
      </w:pPr>
      <w:r>
        <w:rPr>
          <w:sz w:val="20"/>
          <w:szCs w:val="20"/>
        </w:rPr>
        <w:t xml:space="preserve">Vzw Akoestiek stelt zich tot belangeloos doel de kunsten (podiumkunsten, beeldende en audiovisuele kunsten) te promoten via </w:t>
      </w:r>
      <w:proofErr w:type="spellStart"/>
      <w:r>
        <w:rPr>
          <w:sz w:val="20"/>
          <w:szCs w:val="20"/>
        </w:rPr>
        <w:t>oa</w:t>
      </w:r>
      <w:proofErr w:type="spellEnd"/>
      <w:r>
        <w:rPr>
          <w:sz w:val="20"/>
          <w:szCs w:val="20"/>
        </w:rPr>
        <w:t>. de organisatie van toonmomenten, concerten en workshops, het ondersteunen van ensembles en jonge musici, het ontwikkelen van initiatieven op het vlak van kunst- en cultuureducatie of het opzetten van samenwerkingsverbanden met andere culturele en educatieve spelers in het veld.</w:t>
      </w:r>
    </w:p>
    <w:p w14:paraId="000CB92B" w14:textId="77777777" w:rsidR="00705C2A" w:rsidRDefault="002A623E">
      <w:pPr>
        <w:rPr>
          <w:sz w:val="20"/>
          <w:szCs w:val="20"/>
        </w:rPr>
      </w:pPr>
      <w:r>
        <w:rPr>
          <w:sz w:val="20"/>
          <w:szCs w:val="20"/>
        </w:rPr>
        <w:t xml:space="preserve">Vzw Akoestiek wil zich specifiek inzetten voor en bijdragen aan initiatieven binnen cultuur, vrije tijd en kunstonderwijs in de regio Menen-Wervik-Wevelgem. Hiervoor werkt zij </w:t>
      </w:r>
      <w:proofErr w:type="spellStart"/>
      <w:r>
        <w:rPr>
          <w:sz w:val="20"/>
          <w:szCs w:val="20"/>
        </w:rPr>
        <w:t>oa</w:t>
      </w:r>
      <w:proofErr w:type="spellEnd"/>
      <w:r>
        <w:rPr>
          <w:sz w:val="20"/>
          <w:szCs w:val="20"/>
        </w:rPr>
        <w:t>. nauw samen met:</w:t>
      </w:r>
    </w:p>
    <w:p w14:paraId="0328627E" w14:textId="77777777" w:rsidR="00705C2A" w:rsidRDefault="002A623E">
      <w:pPr>
        <w:numPr>
          <w:ilvl w:val="0"/>
          <w:numId w:val="4"/>
        </w:numPr>
        <w:spacing w:after="0"/>
        <w:rPr>
          <w:sz w:val="20"/>
          <w:szCs w:val="20"/>
        </w:rPr>
      </w:pPr>
      <w:r>
        <w:rPr>
          <w:sz w:val="20"/>
          <w:szCs w:val="20"/>
        </w:rPr>
        <w:t>Het leerplichtonderwijs in deze regio</w:t>
      </w:r>
    </w:p>
    <w:p w14:paraId="3F573445" w14:textId="77777777" w:rsidR="00705C2A" w:rsidRDefault="002A623E">
      <w:pPr>
        <w:numPr>
          <w:ilvl w:val="0"/>
          <w:numId w:val="4"/>
        </w:numPr>
        <w:spacing w:after="0"/>
        <w:rPr>
          <w:sz w:val="20"/>
          <w:szCs w:val="20"/>
        </w:rPr>
      </w:pPr>
      <w:r>
        <w:rPr>
          <w:sz w:val="20"/>
          <w:szCs w:val="20"/>
        </w:rPr>
        <w:t>De Academie voor</w:t>
      </w:r>
      <w:r>
        <w:rPr>
          <w:color w:val="FF0000"/>
          <w:sz w:val="20"/>
          <w:szCs w:val="20"/>
        </w:rPr>
        <w:t xml:space="preserve"> </w:t>
      </w:r>
      <w:r>
        <w:rPr>
          <w:sz w:val="20"/>
          <w:szCs w:val="20"/>
        </w:rPr>
        <w:t>Muziek en Woord - Stad Menen</w:t>
      </w:r>
    </w:p>
    <w:p w14:paraId="0F7D20EA" w14:textId="77777777" w:rsidR="00705C2A" w:rsidRDefault="002A623E">
      <w:pPr>
        <w:numPr>
          <w:ilvl w:val="0"/>
          <w:numId w:val="4"/>
        </w:numPr>
        <w:rPr>
          <w:sz w:val="20"/>
          <w:szCs w:val="20"/>
        </w:rPr>
      </w:pPr>
      <w:r>
        <w:rPr>
          <w:sz w:val="20"/>
          <w:szCs w:val="20"/>
        </w:rPr>
        <w:t>Culturele centra, zoals CC De Steiger Menen, GC Forum Wervik en CC Guldenberg Wevelgem</w:t>
      </w:r>
    </w:p>
    <w:p w14:paraId="4E647D36" w14:textId="77777777" w:rsidR="00705C2A" w:rsidRDefault="002A623E">
      <w:pPr>
        <w:rPr>
          <w:sz w:val="20"/>
          <w:szCs w:val="20"/>
        </w:rPr>
      </w:pPr>
      <w:r>
        <w:rPr>
          <w:sz w:val="20"/>
          <w:szCs w:val="20"/>
        </w:rPr>
        <w:t>De bepalingen in deze overeenkomst tussen vzw Akoestiek enerzijds en Stad Menen anderzijds ondersteunen en versterken bovenstaande doelstelling.</w:t>
      </w:r>
    </w:p>
    <w:p w14:paraId="0024500C" w14:textId="77777777" w:rsidR="00705C2A" w:rsidRDefault="002A623E">
      <w:pPr>
        <w:rPr>
          <w:sz w:val="20"/>
          <w:szCs w:val="20"/>
        </w:rPr>
      </w:pPr>
      <w:r>
        <w:rPr>
          <w:sz w:val="20"/>
          <w:szCs w:val="20"/>
        </w:rPr>
        <w:t>De samenwerking draagt daarnaast bij aan de uitbouw van het cultureel programma van Stad Menen, de dienstverlening aan de bevolking zowel op cultureel vlak als op het vlak van (kunst)onderwijs en recreatie, alsook aan de uitstraling van de stad en haar diensten.</w:t>
      </w:r>
    </w:p>
    <w:p w14:paraId="0C1F7E28" w14:textId="77777777" w:rsidR="00705C2A" w:rsidRDefault="002A623E">
      <w:pPr>
        <w:rPr>
          <w:sz w:val="20"/>
          <w:szCs w:val="20"/>
        </w:rPr>
      </w:pPr>
      <w:r>
        <w:rPr>
          <w:sz w:val="20"/>
          <w:szCs w:val="20"/>
        </w:rPr>
        <w:t>Ten slotte kan deze overeenkomst voordelen opleveren specifiek voor de werking van de Academie voor Muziek en Woord - Stad Menen. Via de samenwerking met vzw Akoestiek kan de academie immers bijkomende dienstverlening, activiteiten of vormingen aanbieden.</w:t>
      </w:r>
    </w:p>
    <w:p w14:paraId="2F3774F0" w14:textId="77777777" w:rsidR="00705C2A" w:rsidRDefault="002A623E">
      <w:pPr>
        <w:numPr>
          <w:ilvl w:val="0"/>
          <w:numId w:val="2"/>
        </w:numPr>
        <w:rPr>
          <w:b/>
          <w:sz w:val="20"/>
          <w:szCs w:val="20"/>
        </w:rPr>
      </w:pPr>
      <w:r>
        <w:rPr>
          <w:b/>
          <w:sz w:val="20"/>
          <w:szCs w:val="20"/>
          <w:u w:val="single"/>
        </w:rPr>
        <w:t xml:space="preserve">Bepalingen: </w:t>
      </w:r>
    </w:p>
    <w:p w14:paraId="7D8DEA13" w14:textId="77777777" w:rsidR="00705C2A" w:rsidRDefault="002A623E">
      <w:pPr>
        <w:rPr>
          <w:sz w:val="20"/>
          <w:szCs w:val="20"/>
        </w:rPr>
      </w:pPr>
      <w:r>
        <w:rPr>
          <w:sz w:val="20"/>
          <w:szCs w:val="20"/>
        </w:rPr>
        <w:t>Art. 1 Het adres van de zetel van VZW Akoestiek ligt op hetzelfde adres als de Academie voor Muziek en Woord - Stad Menen.</w:t>
      </w:r>
    </w:p>
    <w:p w14:paraId="4859D61F" w14:textId="77777777" w:rsidR="00705C2A" w:rsidRDefault="002A623E">
      <w:pPr>
        <w:rPr>
          <w:sz w:val="20"/>
          <w:szCs w:val="20"/>
        </w:rPr>
      </w:pPr>
      <w:r>
        <w:rPr>
          <w:sz w:val="20"/>
          <w:szCs w:val="20"/>
        </w:rPr>
        <w:t>Art. 2 Er wordt verwezen naar de VZW Akoestiek en haar werking, met toevoeging van de statuten, op de website van de Academie, teneinde de transparantie en de verstrekking van informatie te optimaliseren.</w:t>
      </w:r>
    </w:p>
    <w:p w14:paraId="39784532" w14:textId="77777777" w:rsidR="00705C2A" w:rsidRDefault="002A623E">
      <w:pPr>
        <w:rPr>
          <w:sz w:val="20"/>
          <w:szCs w:val="20"/>
        </w:rPr>
      </w:pPr>
      <w:r>
        <w:rPr>
          <w:sz w:val="20"/>
          <w:szCs w:val="20"/>
        </w:rPr>
        <w:t>Art. 3 Vzw Akoestiek heeft een verzekering burgerlijke aansprakelijkheid en lichamelijke ongevallen afgesloten voor haar bestuursleden en vrijwilligers.</w:t>
      </w:r>
    </w:p>
    <w:p w14:paraId="56035226" w14:textId="77777777" w:rsidR="00705C2A" w:rsidRDefault="002A623E">
      <w:pPr>
        <w:rPr>
          <w:sz w:val="20"/>
          <w:szCs w:val="20"/>
        </w:rPr>
      </w:pPr>
      <w:r>
        <w:rPr>
          <w:sz w:val="20"/>
          <w:szCs w:val="20"/>
        </w:rPr>
        <w:lastRenderedPageBreak/>
        <w:t>Art. 4 Stad Menen en cultuurcentrum De Steiger kunnen beroep doen op de expertise van VZW Akoestiek en omgekeerd.</w:t>
      </w:r>
    </w:p>
    <w:p w14:paraId="5873647A" w14:textId="77777777" w:rsidR="00705C2A" w:rsidRDefault="002A623E">
      <w:pPr>
        <w:rPr>
          <w:sz w:val="20"/>
          <w:szCs w:val="20"/>
        </w:rPr>
      </w:pPr>
      <w:r>
        <w:rPr>
          <w:sz w:val="20"/>
          <w:szCs w:val="20"/>
        </w:rPr>
        <w:t>Art. 5 VZW Akoestiek werkt samen met de Academie voor Muziek en Woord - Stad Menen in kader van diverse initiatieven die de opleidingen van de academieleerlingen versterken.</w:t>
      </w:r>
    </w:p>
    <w:p w14:paraId="5DE29301" w14:textId="77777777" w:rsidR="00705C2A" w:rsidRDefault="002A623E">
      <w:pPr>
        <w:rPr>
          <w:sz w:val="20"/>
          <w:szCs w:val="20"/>
        </w:rPr>
      </w:pPr>
      <w:r>
        <w:rPr>
          <w:sz w:val="20"/>
          <w:szCs w:val="20"/>
        </w:rPr>
        <w:t>Art. 6 VZW Akoestiek biedt Cultuurcentrum De Steiger en de Academie voor Muziek en Woord ondersteuning in de organisatie van activiteiten, zowel praktisch als financieel door het opzetten van coproducties en gezamenlijke projecten, zoals daar zijn:</w:t>
      </w:r>
    </w:p>
    <w:p w14:paraId="582E82C6" w14:textId="3405DD7E" w:rsidR="00705C2A" w:rsidRDefault="00A55E47">
      <w:pPr>
        <w:numPr>
          <w:ilvl w:val="0"/>
          <w:numId w:val="5"/>
        </w:numPr>
        <w:spacing w:after="0"/>
        <w:rPr>
          <w:sz w:val="20"/>
          <w:szCs w:val="20"/>
        </w:rPr>
      </w:pPr>
      <w:r>
        <w:rPr>
          <w:sz w:val="20"/>
          <w:szCs w:val="20"/>
        </w:rPr>
        <w:t xml:space="preserve">concerten, voorstellingen, </w:t>
      </w:r>
      <w:r w:rsidR="002A623E">
        <w:rPr>
          <w:sz w:val="20"/>
          <w:szCs w:val="20"/>
        </w:rPr>
        <w:t>toonmomenten</w:t>
      </w:r>
      <w:r>
        <w:rPr>
          <w:sz w:val="20"/>
          <w:szCs w:val="20"/>
        </w:rPr>
        <w:t xml:space="preserve"> of expo’s</w:t>
      </w:r>
    </w:p>
    <w:p w14:paraId="0B5BD7F9" w14:textId="77777777" w:rsidR="00705C2A" w:rsidRDefault="002A623E">
      <w:pPr>
        <w:numPr>
          <w:ilvl w:val="0"/>
          <w:numId w:val="5"/>
        </w:numPr>
        <w:spacing w:after="0"/>
        <w:rPr>
          <w:sz w:val="20"/>
          <w:szCs w:val="20"/>
        </w:rPr>
      </w:pPr>
      <w:r>
        <w:rPr>
          <w:sz w:val="20"/>
          <w:szCs w:val="20"/>
        </w:rPr>
        <w:t>workshops en masterclasses</w:t>
      </w:r>
    </w:p>
    <w:p w14:paraId="5D793077" w14:textId="70CDDD7E" w:rsidR="00705C2A" w:rsidRPr="00A86BDC" w:rsidRDefault="002A623E">
      <w:pPr>
        <w:numPr>
          <w:ilvl w:val="0"/>
          <w:numId w:val="5"/>
        </w:numPr>
        <w:rPr>
          <w:sz w:val="20"/>
          <w:szCs w:val="20"/>
        </w:rPr>
      </w:pPr>
      <w:r w:rsidRPr="00A86BDC">
        <w:rPr>
          <w:sz w:val="20"/>
          <w:szCs w:val="20"/>
        </w:rPr>
        <w:t xml:space="preserve">klassieke muziek concerten, zoals de reeks </w:t>
      </w:r>
      <w:proofErr w:type="spellStart"/>
      <w:r w:rsidRPr="00A86BDC">
        <w:rPr>
          <w:sz w:val="20"/>
          <w:szCs w:val="20"/>
        </w:rPr>
        <w:t>Apero</w:t>
      </w:r>
      <w:proofErr w:type="spellEnd"/>
      <w:r w:rsidRPr="00A86BDC">
        <w:rPr>
          <w:sz w:val="20"/>
          <w:szCs w:val="20"/>
        </w:rPr>
        <w:t xml:space="preserve"> </w:t>
      </w:r>
      <w:proofErr w:type="spellStart"/>
      <w:r w:rsidRPr="00A86BDC">
        <w:rPr>
          <w:sz w:val="20"/>
          <w:szCs w:val="20"/>
        </w:rPr>
        <w:t>Classico</w:t>
      </w:r>
      <w:proofErr w:type="spellEnd"/>
      <w:r w:rsidRPr="00A86BDC">
        <w:rPr>
          <w:sz w:val="20"/>
          <w:szCs w:val="20"/>
        </w:rPr>
        <w:t>: een reeks zondagochtendconcerten met klassieke muziek die wordt georganiseerd in samenwerking met het CC De Steiger Menen, GC Forum Wervik en CC Guldenberg Wevelgem.</w:t>
      </w:r>
      <w:r w:rsidR="0038695C" w:rsidRPr="00A86BDC">
        <w:rPr>
          <w:sz w:val="20"/>
          <w:szCs w:val="20"/>
        </w:rPr>
        <w:t xml:space="preserve">  </w:t>
      </w:r>
    </w:p>
    <w:p w14:paraId="0D452A3D" w14:textId="77777777" w:rsidR="00705C2A" w:rsidRDefault="002A623E">
      <w:pPr>
        <w:rPr>
          <w:sz w:val="20"/>
          <w:szCs w:val="20"/>
        </w:rPr>
      </w:pPr>
      <w:r>
        <w:rPr>
          <w:sz w:val="20"/>
          <w:szCs w:val="20"/>
        </w:rPr>
        <w:t>Art. 7 VZW Akoestiek ondersteunt de Academie voor Muziek en Woord - Stad Menen in de organisatie van:</w:t>
      </w:r>
    </w:p>
    <w:p w14:paraId="317213F1" w14:textId="77777777" w:rsidR="00705C2A" w:rsidRDefault="002A623E">
      <w:pPr>
        <w:numPr>
          <w:ilvl w:val="0"/>
          <w:numId w:val="3"/>
        </w:numPr>
        <w:spacing w:after="0"/>
        <w:rPr>
          <w:sz w:val="20"/>
          <w:szCs w:val="20"/>
        </w:rPr>
      </w:pPr>
      <w:r>
        <w:rPr>
          <w:sz w:val="20"/>
          <w:szCs w:val="20"/>
        </w:rPr>
        <w:t>een jaarlijkse familievoorstelling</w:t>
      </w:r>
    </w:p>
    <w:p w14:paraId="0073DDB8" w14:textId="77777777" w:rsidR="00705C2A" w:rsidRDefault="002A623E">
      <w:pPr>
        <w:numPr>
          <w:ilvl w:val="0"/>
          <w:numId w:val="3"/>
        </w:numPr>
        <w:rPr>
          <w:sz w:val="20"/>
          <w:szCs w:val="20"/>
        </w:rPr>
      </w:pPr>
      <w:r>
        <w:rPr>
          <w:sz w:val="20"/>
          <w:szCs w:val="20"/>
        </w:rPr>
        <w:t>een jaarlijks nieuwjaarsconcert</w:t>
      </w:r>
    </w:p>
    <w:p w14:paraId="780D9529" w14:textId="54372EBD" w:rsidR="00705C2A" w:rsidRDefault="002A623E">
      <w:pPr>
        <w:spacing w:after="240" w:line="240" w:lineRule="auto"/>
        <w:rPr>
          <w:sz w:val="20"/>
          <w:szCs w:val="20"/>
        </w:rPr>
      </w:pPr>
      <w:r>
        <w:rPr>
          <w:sz w:val="20"/>
          <w:szCs w:val="20"/>
        </w:rPr>
        <w:t xml:space="preserve">Art. 8 De </w:t>
      </w:r>
      <w:r w:rsidR="00812F64">
        <w:rPr>
          <w:sz w:val="20"/>
          <w:szCs w:val="20"/>
        </w:rPr>
        <w:t>seizoen</w:t>
      </w:r>
      <w:r w:rsidR="00D206BD">
        <w:rPr>
          <w:sz w:val="20"/>
          <w:szCs w:val="20"/>
        </w:rPr>
        <w:t>programmatie</w:t>
      </w:r>
      <w:r>
        <w:rPr>
          <w:sz w:val="20"/>
          <w:szCs w:val="20"/>
        </w:rPr>
        <w:t xml:space="preserve"> wordt afgestemd op de werking van andere culturele programmatoren binnen Stad Menen en wordt ter kennisname voorgelegd aan de bevoegde schepen voor cultuur.</w:t>
      </w:r>
    </w:p>
    <w:p w14:paraId="3C204460" w14:textId="77777777" w:rsidR="00705C2A" w:rsidRDefault="002A623E">
      <w:pPr>
        <w:spacing w:after="240" w:line="240" w:lineRule="auto"/>
        <w:rPr>
          <w:sz w:val="20"/>
          <w:szCs w:val="20"/>
        </w:rPr>
      </w:pPr>
      <w:r>
        <w:rPr>
          <w:sz w:val="20"/>
          <w:szCs w:val="20"/>
        </w:rPr>
        <w:t>Art. 9 VZW Akoestiek biedt bi</w:t>
      </w:r>
      <w:r w:rsidR="00D206BD">
        <w:rPr>
          <w:sz w:val="20"/>
          <w:szCs w:val="20"/>
        </w:rPr>
        <w:t>jkomende ondersteuning aan de</w:t>
      </w:r>
      <w:r>
        <w:rPr>
          <w:sz w:val="20"/>
          <w:szCs w:val="20"/>
        </w:rPr>
        <w:t xml:space="preserve"> Academie voor Muziek en Woord - Stad Menen in kader van:</w:t>
      </w:r>
    </w:p>
    <w:p w14:paraId="3CEBED45" w14:textId="77777777" w:rsidR="00705C2A" w:rsidRDefault="002A623E">
      <w:pPr>
        <w:numPr>
          <w:ilvl w:val="0"/>
          <w:numId w:val="1"/>
        </w:numPr>
        <w:spacing w:after="0" w:line="240" w:lineRule="auto"/>
        <w:rPr>
          <w:sz w:val="20"/>
          <w:szCs w:val="20"/>
        </w:rPr>
      </w:pPr>
      <w:r>
        <w:rPr>
          <w:sz w:val="20"/>
          <w:szCs w:val="20"/>
        </w:rPr>
        <w:t>leerlingenwerving</w:t>
      </w:r>
    </w:p>
    <w:p w14:paraId="41FA341A" w14:textId="77777777" w:rsidR="00705C2A" w:rsidRDefault="002A623E">
      <w:pPr>
        <w:numPr>
          <w:ilvl w:val="0"/>
          <w:numId w:val="1"/>
        </w:numPr>
        <w:spacing w:after="240" w:line="240" w:lineRule="auto"/>
        <w:rPr>
          <w:sz w:val="20"/>
          <w:szCs w:val="20"/>
        </w:rPr>
      </w:pPr>
      <w:r>
        <w:rPr>
          <w:sz w:val="20"/>
          <w:szCs w:val="20"/>
        </w:rPr>
        <w:t>professionaliseringsactiviteiten van het personeel</w:t>
      </w:r>
    </w:p>
    <w:p w14:paraId="36ADA096" w14:textId="77777777" w:rsidR="00705C2A" w:rsidRDefault="002A623E">
      <w:pPr>
        <w:spacing w:after="240" w:line="240" w:lineRule="auto"/>
        <w:rPr>
          <w:sz w:val="20"/>
          <w:szCs w:val="20"/>
        </w:rPr>
      </w:pPr>
      <w:r>
        <w:rPr>
          <w:sz w:val="20"/>
          <w:szCs w:val="20"/>
        </w:rPr>
        <w:t>Art. 10 Leerlingen van de Academie voor Muziek en Woord - Stad Menen ontvangen na inschrijving een abonnement waarmee ze gratis toegang krijgen tot de activiteiten georganiseerd door vzw Akoestiek of waarmee ze korting aangeboden worden op initiatieven in organisatie van partners.</w:t>
      </w:r>
    </w:p>
    <w:p w14:paraId="3DF67DD9" w14:textId="77777777" w:rsidR="00705C2A" w:rsidRDefault="002A623E">
      <w:pPr>
        <w:rPr>
          <w:sz w:val="20"/>
          <w:szCs w:val="20"/>
        </w:rPr>
      </w:pPr>
      <w:r>
        <w:rPr>
          <w:sz w:val="20"/>
          <w:szCs w:val="20"/>
        </w:rPr>
        <w:t>Art. 11 Academieleerlingen worden niet automatisch lid van VZW Akoestiek. Ze kunnen zich echter kandidaat stellen volgens de bepalingen in de statuten.</w:t>
      </w:r>
    </w:p>
    <w:p w14:paraId="3446C221" w14:textId="77777777" w:rsidR="00705C2A" w:rsidRDefault="002A623E">
      <w:pPr>
        <w:rPr>
          <w:sz w:val="20"/>
          <w:szCs w:val="20"/>
        </w:rPr>
      </w:pPr>
      <w:r>
        <w:rPr>
          <w:sz w:val="20"/>
          <w:szCs w:val="20"/>
        </w:rPr>
        <w:t xml:space="preserve">Art. 12 Stad Menen biedt VZW Akoestiek ondersteuning via diverse stadsdiensten zoals IDPB, </w:t>
      </w:r>
      <w:r w:rsidR="00D206BD">
        <w:rPr>
          <w:sz w:val="20"/>
          <w:szCs w:val="20"/>
        </w:rPr>
        <w:t xml:space="preserve">dienst </w:t>
      </w:r>
      <w:r>
        <w:rPr>
          <w:sz w:val="20"/>
          <w:szCs w:val="20"/>
        </w:rPr>
        <w:t>juridische zaken, dienst evenementen, secretariaat academie… en zet in op een nauwere samenwerking tussen VZW Akoestiek en het stadsbestuur.</w:t>
      </w:r>
    </w:p>
    <w:p w14:paraId="19922CBB" w14:textId="77777777" w:rsidR="00705C2A" w:rsidRPr="003D0F30" w:rsidRDefault="002A623E">
      <w:pPr>
        <w:rPr>
          <w:sz w:val="20"/>
          <w:szCs w:val="20"/>
        </w:rPr>
      </w:pPr>
      <w:r w:rsidRPr="003D0F30">
        <w:rPr>
          <w:sz w:val="20"/>
          <w:szCs w:val="20"/>
        </w:rPr>
        <w:t>Art. 13 VZW Akoestiek onderschrijft de beginselverklaring neutraliteit van Stad Menen en de Academie voor Beeld, Muziek en Woord - Stad Menen.</w:t>
      </w:r>
    </w:p>
    <w:p w14:paraId="17CAB304" w14:textId="77777777" w:rsidR="00705C2A" w:rsidRDefault="002A623E">
      <w:pPr>
        <w:numPr>
          <w:ilvl w:val="0"/>
          <w:numId w:val="2"/>
        </w:numPr>
        <w:rPr>
          <w:b/>
          <w:sz w:val="20"/>
          <w:szCs w:val="20"/>
        </w:rPr>
      </w:pPr>
      <w:r>
        <w:rPr>
          <w:b/>
          <w:sz w:val="20"/>
          <w:szCs w:val="20"/>
          <w:u w:val="single"/>
        </w:rPr>
        <w:t>Financiële afspraken:</w:t>
      </w:r>
    </w:p>
    <w:p w14:paraId="564252F4" w14:textId="77777777" w:rsidR="00705C2A" w:rsidRDefault="002A623E">
      <w:pPr>
        <w:rPr>
          <w:sz w:val="20"/>
          <w:szCs w:val="20"/>
        </w:rPr>
      </w:pPr>
      <w:r>
        <w:rPr>
          <w:sz w:val="20"/>
          <w:szCs w:val="20"/>
        </w:rPr>
        <w:t>In functie van het behalen van bovenstaande doelstelling en het behouden van de nodige transparantie tussen beide partijen worden onderstaande financiële afspraken gemaakt.</w:t>
      </w:r>
    </w:p>
    <w:p w14:paraId="497544D0" w14:textId="77777777" w:rsidR="00705C2A" w:rsidRDefault="002A623E">
      <w:pPr>
        <w:spacing w:after="0" w:line="240" w:lineRule="auto"/>
        <w:rPr>
          <w:sz w:val="20"/>
          <w:szCs w:val="20"/>
        </w:rPr>
      </w:pPr>
      <w:r>
        <w:rPr>
          <w:sz w:val="20"/>
          <w:szCs w:val="20"/>
        </w:rPr>
        <w:t>Art. 14</w:t>
      </w:r>
    </w:p>
    <w:p w14:paraId="32DDC82A" w14:textId="77777777" w:rsidR="00705C2A" w:rsidRDefault="002A623E">
      <w:pPr>
        <w:spacing w:after="0" w:line="240" w:lineRule="auto"/>
        <w:ind w:left="283"/>
        <w:rPr>
          <w:sz w:val="20"/>
          <w:szCs w:val="20"/>
        </w:rPr>
      </w:pPr>
      <w:r>
        <w:rPr>
          <w:sz w:val="20"/>
          <w:szCs w:val="20"/>
        </w:rPr>
        <w:t xml:space="preserve">§1 Zoals bepaald in het academiereglement betaalt elke leerling van de Academie voor Muziek en Woord - Stad Menen bij inschrijving een retributie in functie van een </w:t>
      </w:r>
      <w:r w:rsidR="00292B25">
        <w:rPr>
          <w:sz w:val="20"/>
          <w:szCs w:val="20"/>
        </w:rPr>
        <w:t>seizoenabonnement</w:t>
      </w:r>
      <w:r>
        <w:rPr>
          <w:sz w:val="20"/>
          <w:szCs w:val="20"/>
        </w:rPr>
        <w:t xml:space="preserve"> bij Akoestiek.</w:t>
      </w:r>
      <w:r>
        <w:rPr>
          <w:sz w:val="20"/>
          <w:szCs w:val="20"/>
        </w:rPr>
        <w:br/>
        <w:t>§2 VZW Akoestiek ontvangt daarom jaarlijks de nodige werkingsmiddelen gelijk aan het bedrag van retributie vermenigvuldigd met het aantal ingeschreven leerlingen.</w:t>
      </w:r>
    </w:p>
    <w:p w14:paraId="0154BC9E" w14:textId="77777777" w:rsidR="00705C2A" w:rsidRDefault="002A623E">
      <w:pPr>
        <w:spacing w:after="0" w:line="240" w:lineRule="auto"/>
        <w:ind w:left="283"/>
        <w:rPr>
          <w:sz w:val="20"/>
          <w:szCs w:val="20"/>
        </w:rPr>
      </w:pPr>
      <w:r>
        <w:rPr>
          <w:sz w:val="20"/>
          <w:szCs w:val="20"/>
        </w:rPr>
        <w:lastRenderedPageBreak/>
        <w:t>§4 De totale som wordt elk academiejaar door de Academie voor Muziek en Woord - Stad Menen integraal overgemaakt aan VZW Akoestiek. Dit ten laatste in de loop van de maand november.</w:t>
      </w:r>
    </w:p>
    <w:p w14:paraId="2AD4A635" w14:textId="77777777" w:rsidR="00705C2A" w:rsidRDefault="00705C2A">
      <w:pPr>
        <w:spacing w:after="0" w:line="240" w:lineRule="auto"/>
        <w:rPr>
          <w:sz w:val="20"/>
          <w:szCs w:val="20"/>
        </w:rPr>
      </w:pPr>
    </w:p>
    <w:p w14:paraId="3AF90A8F" w14:textId="4F7F8BE0" w:rsidR="00D74D32" w:rsidRPr="00D74D32" w:rsidRDefault="002A623E">
      <w:pPr>
        <w:rPr>
          <w:color w:val="FF0000"/>
          <w:sz w:val="20"/>
          <w:szCs w:val="20"/>
        </w:rPr>
      </w:pPr>
      <w:r>
        <w:rPr>
          <w:sz w:val="20"/>
          <w:szCs w:val="20"/>
        </w:rPr>
        <w:t xml:space="preserve">Art. 15 Specifiek voor de organisatie van concerten binnen de </w:t>
      </w:r>
      <w:proofErr w:type="spellStart"/>
      <w:r>
        <w:rPr>
          <w:sz w:val="20"/>
          <w:szCs w:val="20"/>
        </w:rPr>
        <w:t>Apero</w:t>
      </w:r>
      <w:proofErr w:type="spellEnd"/>
      <w:r>
        <w:rPr>
          <w:sz w:val="20"/>
          <w:szCs w:val="20"/>
        </w:rPr>
        <w:t xml:space="preserve"> </w:t>
      </w:r>
      <w:proofErr w:type="spellStart"/>
      <w:r>
        <w:rPr>
          <w:sz w:val="20"/>
          <w:szCs w:val="20"/>
        </w:rPr>
        <w:t>Classico</w:t>
      </w:r>
      <w:proofErr w:type="spellEnd"/>
      <w:r>
        <w:rPr>
          <w:sz w:val="20"/>
          <w:szCs w:val="20"/>
        </w:rPr>
        <w:t xml:space="preserve"> concertreeks die doorgaan te Menen, Lauwe of </w:t>
      </w:r>
      <w:proofErr w:type="spellStart"/>
      <w:r>
        <w:rPr>
          <w:sz w:val="20"/>
          <w:szCs w:val="20"/>
        </w:rPr>
        <w:t>Rekkem</w:t>
      </w:r>
      <w:proofErr w:type="spellEnd"/>
      <w:r w:rsidR="00292B25">
        <w:rPr>
          <w:sz w:val="20"/>
          <w:szCs w:val="20"/>
        </w:rPr>
        <w:t>,</w:t>
      </w:r>
      <w:r>
        <w:rPr>
          <w:sz w:val="20"/>
          <w:szCs w:val="20"/>
        </w:rPr>
        <w:t xml:space="preserve"> ontvangt VZW Ako</w:t>
      </w:r>
      <w:r w:rsidR="00EC5C68">
        <w:rPr>
          <w:sz w:val="20"/>
          <w:szCs w:val="20"/>
        </w:rPr>
        <w:t xml:space="preserve">estiek </w:t>
      </w:r>
      <w:r w:rsidR="00812F64">
        <w:rPr>
          <w:sz w:val="20"/>
          <w:szCs w:val="20"/>
        </w:rPr>
        <w:t xml:space="preserve">per concert een bijdrage </w:t>
      </w:r>
      <w:r w:rsidR="00A86BDC">
        <w:rPr>
          <w:sz w:val="20"/>
          <w:szCs w:val="20"/>
        </w:rPr>
        <w:t>via werkingsmiddelen van</w:t>
      </w:r>
      <w:r>
        <w:rPr>
          <w:sz w:val="20"/>
          <w:szCs w:val="20"/>
        </w:rPr>
        <w:t xml:space="preserve"> de Academie voor Muziek en Woord - Stad Menen.</w:t>
      </w:r>
      <w:r w:rsidR="00A86BDC">
        <w:rPr>
          <w:sz w:val="20"/>
          <w:szCs w:val="20"/>
        </w:rPr>
        <w:t xml:space="preserve"> Deze bijdrage wordt gefactureerd aan de academie en bepaald in een aparte afsprakennota.</w:t>
      </w:r>
    </w:p>
    <w:p w14:paraId="7F16E3FA" w14:textId="77777777" w:rsidR="00705C2A" w:rsidRDefault="002A623E">
      <w:pPr>
        <w:rPr>
          <w:sz w:val="20"/>
          <w:szCs w:val="20"/>
        </w:rPr>
      </w:pPr>
      <w:r>
        <w:rPr>
          <w:sz w:val="20"/>
          <w:szCs w:val="20"/>
        </w:rPr>
        <w:t>Art. 16 VZW Akoestiek kan aanspraak maken op bijkomende werkingsmiddelen onder de vorm van een jaarlijkse subsidie zoals bepaald in het reglement van Stad Menen betreffende de erkenning van culturele verenigingen en het toekennen van werkingssubsidies.</w:t>
      </w:r>
    </w:p>
    <w:p w14:paraId="06CFC02B" w14:textId="40DBD336" w:rsidR="00705C2A" w:rsidRDefault="002A623E">
      <w:pPr>
        <w:spacing w:after="0" w:line="240" w:lineRule="auto"/>
        <w:rPr>
          <w:sz w:val="20"/>
          <w:szCs w:val="20"/>
        </w:rPr>
      </w:pPr>
      <w:r>
        <w:rPr>
          <w:sz w:val="20"/>
          <w:szCs w:val="20"/>
        </w:rPr>
        <w:t>Art. 1</w:t>
      </w:r>
      <w:r w:rsidR="00AC0BA3">
        <w:rPr>
          <w:sz w:val="20"/>
          <w:szCs w:val="20"/>
        </w:rPr>
        <w:t>7</w:t>
      </w:r>
      <w:r>
        <w:rPr>
          <w:sz w:val="20"/>
          <w:szCs w:val="20"/>
        </w:rPr>
        <w:t xml:space="preserve"> VZW Akoestiek brengt jaarlijks een financiële rapportage aan Stad Menen door middel van een overzicht van de jaarrekening van het afgesloten boekjaar en de begroting van het nieuwe boekjaar</w:t>
      </w:r>
      <w:r w:rsidR="00AC0BA3">
        <w:rPr>
          <w:sz w:val="20"/>
          <w:szCs w:val="20"/>
        </w:rPr>
        <w:t xml:space="preserve"> en dit</w:t>
      </w:r>
      <w:r w:rsidR="00851C25">
        <w:rPr>
          <w:sz w:val="20"/>
          <w:szCs w:val="20"/>
        </w:rPr>
        <w:t xml:space="preserve"> via notulering ter kennisname door d</w:t>
      </w:r>
      <w:r w:rsidR="00AC0BA3">
        <w:rPr>
          <w:sz w:val="20"/>
          <w:szCs w:val="20"/>
        </w:rPr>
        <w:t>e Academie voor Muziek en Woord,</w:t>
      </w:r>
      <w:r w:rsidR="00851C25">
        <w:rPr>
          <w:sz w:val="20"/>
          <w:szCs w:val="20"/>
        </w:rPr>
        <w:t xml:space="preserve"> met advies van de financiële dienst</w:t>
      </w:r>
      <w:r>
        <w:rPr>
          <w:sz w:val="20"/>
          <w:szCs w:val="20"/>
        </w:rPr>
        <w:t>.</w:t>
      </w:r>
      <w:r w:rsidR="009C4B0D">
        <w:rPr>
          <w:i/>
          <w:color w:val="FF0000"/>
          <w:sz w:val="20"/>
          <w:szCs w:val="20"/>
        </w:rPr>
        <w:t xml:space="preserve"> </w:t>
      </w:r>
    </w:p>
    <w:p w14:paraId="6B0BDFA0" w14:textId="77777777" w:rsidR="00705C2A" w:rsidRDefault="00705C2A">
      <w:pPr>
        <w:spacing w:after="0" w:line="240" w:lineRule="auto"/>
        <w:rPr>
          <w:sz w:val="20"/>
          <w:szCs w:val="20"/>
        </w:rPr>
      </w:pPr>
    </w:p>
    <w:p w14:paraId="418EEB32" w14:textId="77777777" w:rsidR="00705C2A" w:rsidRDefault="002A623E">
      <w:pPr>
        <w:numPr>
          <w:ilvl w:val="0"/>
          <w:numId w:val="2"/>
        </w:numPr>
        <w:rPr>
          <w:b/>
          <w:sz w:val="20"/>
          <w:szCs w:val="20"/>
        </w:rPr>
      </w:pPr>
      <w:r>
        <w:rPr>
          <w:b/>
          <w:sz w:val="20"/>
          <w:szCs w:val="20"/>
          <w:u w:val="single"/>
        </w:rPr>
        <w:t>Vertegenwoordiging Stad Menen binnen VZW Akoestiek:</w:t>
      </w:r>
    </w:p>
    <w:p w14:paraId="22E1B090" w14:textId="77777777" w:rsidR="00705C2A" w:rsidRDefault="002A623E">
      <w:pPr>
        <w:rPr>
          <w:sz w:val="20"/>
          <w:szCs w:val="20"/>
        </w:rPr>
      </w:pPr>
      <w:r>
        <w:rPr>
          <w:sz w:val="20"/>
          <w:szCs w:val="20"/>
        </w:rPr>
        <w:t>In kader van de samenwerking en transparantie tussen Stad Menen en VZW Akoestiek wordt een afvaardiging vanuit de stad binnen het bestuur van de vzw voorzien.</w:t>
      </w:r>
    </w:p>
    <w:p w14:paraId="473F3E28" w14:textId="35B2C183" w:rsidR="00705C2A" w:rsidRPr="00381913" w:rsidRDefault="002A623E">
      <w:pPr>
        <w:rPr>
          <w:sz w:val="20"/>
          <w:szCs w:val="20"/>
        </w:rPr>
      </w:pPr>
      <w:r w:rsidRPr="00381913">
        <w:rPr>
          <w:sz w:val="20"/>
          <w:szCs w:val="20"/>
        </w:rPr>
        <w:t>Art.1</w:t>
      </w:r>
      <w:r w:rsidR="00AC0BA3">
        <w:rPr>
          <w:sz w:val="20"/>
          <w:szCs w:val="20"/>
        </w:rPr>
        <w:t>8</w:t>
      </w:r>
      <w:r w:rsidRPr="00381913">
        <w:rPr>
          <w:sz w:val="20"/>
          <w:szCs w:val="20"/>
        </w:rPr>
        <w:t xml:space="preserve"> De samenstelling van het bestuur van VZW Akoestiek wordt </w:t>
      </w:r>
      <w:r w:rsidR="00851C25" w:rsidRPr="00381913">
        <w:rPr>
          <w:sz w:val="20"/>
          <w:szCs w:val="20"/>
        </w:rPr>
        <w:t>na voorafgaande bespreking voorgelegd ter kennisneming aan het college van burgemeester en schepenen.</w:t>
      </w:r>
    </w:p>
    <w:p w14:paraId="6040670F" w14:textId="46D40B71" w:rsidR="00705C2A" w:rsidRPr="00123285" w:rsidRDefault="002A623E">
      <w:pPr>
        <w:rPr>
          <w:sz w:val="20"/>
          <w:szCs w:val="20"/>
        </w:rPr>
      </w:pPr>
      <w:r w:rsidRPr="00123285">
        <w:rPr>
          <w:sz w:val="20"/>
          <w:szCs w:val="20"/>
        </w:rPr>
        <w:t xml:space="preserve">Art. </w:t>
      </w:r>
      <w:r w:rsidR="00AC0BA3" w:rsidRPr="00123285">
        <w:rPr>
          <w:sz w:val="20"/>
          <w:szCs w:val="20"/>
        </w:rPr>
        <w:t>19</w:t>
      </w:r>
      <w:r w:rsidRPr="00123285">
        <w:rPr>
          <w:sz w:val="20"/>
          <w:szCs w:val="20"/>
        </w:rPr>
        <w:t xml:space="preserve"> De afdelingsverantwoordelijke vrije tijd en onderwijs van Stad Menen</w:t>
      </w:r>
      <w:r w:rsidR="00123285" w:rsidRPr="00123285">
        <w:rPr>
          <w:sz w:val="20"/>
          <w:szCs w:val="20"/>
        </w:rPr>
        <w:t>, alsook de directeur van CC De Steiger</w:t>
      </w:r>
      <w:r w:rsidRPr="00123285">
        <w:rPr>
          <w:sz w:val="20"/>
          <w:szCs w:val="20"/>
        </w:rPr>
        <w:t xml:space="preserve"> </w:t>
      </w:r>
      <w:r w:rsidR="00381913" w:rsidRPr="00123285">
        <w:rPr>
          <w:sz w:val="20"/>
          <w:szCs w:val="20"/>
        </w:rPr>
        <w:t>word</w:t>
      </w:r>
      <w:r w:rsidR="00123285" w:rsidRPr="00123285">
        <w:rPr>
          <w:sz w:val="20"/>
          <w:szCs w:val="20"/>
        </w:rPr>
        <w:t>en</w:t>
      </w:r>
      <w:r w:rsidR="00381913" w:rsidRPr="00123285">
        <w:rPr>
          <w:sz w:val="20"/>
          <w:szCs w:val="20"/>
        </w:rPr>
        <w:t xml:space="preserve"> </w:t>
      </w:r>
      <w:bookmarkStart w:id="0" w:name="_GoBack"/>
      <w:bookmarkEnd w:id="0"/>
      <w:r w:rsidR="00381913" w:rsidRPr="00123285">
        <w:rPr>
          <w:sz w:val="20"/>
          <w:szCs w:val="20"/>
        </w:rPr>
        <w:t>als deskundige uitgenodigd op de bestuursvergaderingen van VZW Akoestiek.</w:t>
      </w:r>
    </w:p>
    <w:p w14:paraId="21BEA52F" w14:textId="033DB5F0" w:rsidR="00705C2A" w:rsidRPr="002A4CB3" w:rsidRDefault="002A623E">
      <w:pPr>
        <w:rPr>
          <w:sz w:val="20"/>
          <w:szCs w:val="20"/>
        </w:rPr>
      </w:pPr>
      <w:r w:rsidRPr="002A4CB3">
        <w:rPr>
          <w:sz w:val="20"/>
          <w:szCs w:val="20"/>
        </w:rPr>
        <w:t>Art. 2</w:t>
      </w:r>
      <w:r w:rsidR="00AC0BA3">
        <w:rPr>
          <w:sz w:val="20"/>
          <w:szCs w:val="20"/>
        </w:rPr>
        <w:t>0</w:t>
      </w:r>
      <w:r w:rsidRPr="002A4CB3">
        <w:rPr>
          <w:sz w:val="20"/>
          <w:szCs w:val="20"/>
        </w:rPr>
        <w:t xml:space="preserve"> De directeur van de Academie voor Muziek en Woord - Stad Menen maakt deel uit van het bestuur van VZW Akoestiek en wordt gevraagd te kandideren als voorzitter.</w:t>
      </w:r>
    </w:p>
    <w:p w14:paraId="29D3C3C8" w14:textId="77777777" w:rsidR="00705C2A" w:rsidRDefault="002A623E">
      <w:pPr>
        <w:numPr>
          <w:ilvl w:val="0"/>
          <w:numId w:val="2"/>
        </w:numPr>
        <w:rPr>
          <w:b/>
          <w:sz w:val="20"/>
          <w:szCs w:val="20"/>
        </w:rPr>
      </w:pPr>
      <w:r>
        <w:rPr>
          <w:b/>
          <w:sz w:val="20"/>
          <w:szCs w:val="20"/>
          <w:u w:val="single"/>
        </w:rPr>
        <w:t xml:space="preserve">Gebruik infrastructuur: </w:t>
      </w:r>
    </w:p>
    <w:p w14:paraId="3C0AA2FA" w14:textId="58F37824" w:rsidR="00705C2A" w:rsidRDefault="002A623E">
      <w:pPr>
        <w:rPr>
          <w:sz w:val="20"/>
          <w:szCs w:val="20"/>
        </w:rPr>
      </w:pPr>
      <w:r>
        <w:rPr>
          <w:sz w:val="20"/>
          <w:szCs w:val="20"/>
        </w:rPr>
        <w:t>Art. 2</w:t>
      </w:r>
      <w:r w:rsidR="00AC0BA3">
        <w:rPr>
          <w:sz w:val="20"/>
          <w:szCs w:val="20"/>
        </w:rPr>
        <w:t>1</w:t>
      </w:r>
      <w:r>
        <w:rPr>
          <w:sz w:val="20"/>
          <w:szCs w:val="20"/>
        </w:rPr>
        <w:t xml:space="preserve"> Wanneer VZW Akoestiek activiteiten organiseert die de werking van Stad Menen of een van haar diensten rechtstreeks ondersteunt, mag zij hiervoor kosteloos gebruik maken van de stedelijke infrastructuur.</w:t>
      </w:r>
    </w:p>
    <w:p w14:paraId="7F1B2A0E" w14:textId="44A34898" w:rsidR="00705C2A" w:rsidRPr="00E97BEB" w:rsidRDefault="002A623E">
      <w:pPr>
        <w:rPr>
          <w:sz w:val="20"/>
          <w:szCs w:val="20"/>
        </w:rPr>
      </w:pPr>
      <w:r w:rsidRPr="00E97BEB">
        <w:rPr>
          <w:sz w:val="20"/>
          <w:szCs w:val="20"/>
        </w:rPr>
        <w:t>Art. 2</w:t>
      </w:r>
      <w:r w:rsidR="00AC0BA3" w:rsidRPr="00E97BEB">
        <w:rPr>
          <w:sz w:val="20"/>
          <w:szCs w:val="20"/>
        </w:rPr>
        <w:t>2</w:t>
      </w:r>
      <w:r w:rsidR="00322E47" w:rsidRPr="00E97BEB">
        <w:rPr>
          <w:sz w:val="20"/>
          <w:szCs w:val="20"/>
        </w:rPr>
        <w:t xml:space="preserve"> Er wordt een gebruikersovereenkomst opgemaakt voor het gebruik van de accommodatie op het adres van VZW Akoestiek.</w:t>
      </w:r>
    </w:p>
    <w:p w14:paraId="5029681A" w14:textId="77777777" w:rsidR="00705C2A" w:rsidRDefault="002A623E">
      <w:pPr>
        <w:rPr>
          <w:sz w:val="20"/>
          <w:szCs w:val="20"/>
        </w:rPr>
      </w:pPr>
      <w:r>
        <w:rPr>
          <w:sz w:val="20"/>
          <w:szCs w:val="20"/>
        </w:rPr>
        <w:t>Deze overeenkomst werd opgemaakt in 2 exemplaren, waarvan elkeen verklaart een exemplaar te hebben ontvangen.</w:t>
      </w:r>
    </w:p>
    <w:p w14:paraId="5F8B8197" w14:textId="2FEECA25" w:rsidR="00705C2A" w:rsidRPr="00425CA8" w:rsidRDefault="002A623E">
      <w:pPr>
        <w:rPr>
          <w:sz w:val="20"/>
          <w:szCs w:val="20"/>
        </w:rPr>
      </w:pPr>
      <w:r w:rsidRPr="00425CA8">
        <w:rPr>
          <w:sz w:val="20"/>
          <w:szCs w:val="20"/>
        </w:rPr>
        <w:t xml:space="preserve">MENEN, datum </w:t>
      </w:r>
      <w:r w:rsidR="00425CA8" w:rsidRPr="00947972">
        <w:rPr>
          <w:sz w:val="20"/>
          <w:szCs w:val="20"/>
          <w:highlight w:val="yellow"/>
        </w:rPr>
        <w:t>…………………………………</w:t>
      </w:r>
      <w:r w:rsidRPr="00425CA8">
        <w:rPr>
          <w:sz w:val="20"/>
          <w:szCs w:val="20"/>
        </w:rPr>
        <w:t xml:space="preserve"> </w:t>
      </w:r>
    </w:p>
    <w:p w14:paraId="05F75706" w14:textId="77777777" w:rsidR="00117722" w:rsidRDefault="00117722" w:rsidP="00117722">
      <w:pPr>
        <w:rPr>
          <w:color w:val="FF0000"/>
          <w:sz w:val="20"/>
          <w:szCs w:val="20"/>
        </w:rPr>
        <w:sectPr w:rsidR="00117722">
          <w:headerReference w:type="default" r:id="rId10"/>
          <w:footerReference w:type="default" r:id="rId11"/>
          <w:pgSz w:w="11906" w:h="16838"/>
          <w:pgMar w:top="2268" w:right="1418" w:bottom="1418" w:left="1418" w:header="709" w:footer="709" w:gutter="0"/>
          <w:pgNumType w:start="1"/>
          <w:cols w:space="708"/>
        </w:sectPr>
      </w:pPr>
    </w:p>
    <w:p w14:paraId="0B631AAD" w14:textId="77777777" w:rsidR="002D6B57" w:rsidRPr="002D6B57" w:rsidRDefault="00117722" w:rsidP="00117722">
      <w:pPr>
        <w:rPr>
          <w:sz w:val="20"/>
          <w:szCs w:val="20"/>
        </w:rPr>
      </w:pPr>
      <w:r w:rsidRPr="002D6B57">
        <w:rPr>
          <w:sz w:val="20"/>
          <w:szCs w:val="20"/>
        </w:rPr>
        <w:t>VZW Akoestiek,</w:t>
      </w:r>
      <w:r w:rsidRPr="002D6B57">
        <w:rPr>
          <w:sz w:val="20"/>
          <w:szCs w:val="20"/>
        </w:rPr>
        <w:tab/>
      </w:r>
      <w:r w:rsidRPr="002D6B57">
        <w:rPr>
          <w:sz w:val="20"/>
          <w:szCs w:val="20"/>
        </w:rPr>
        <w:tab/>
      </w:r>
      <w:r w:rsidRPr="002D6B57">
        <w:rPr>
          <w:sz w:val="20"/>
          <w:szCs w:val="20"/>
        </w:rPr>
        <w:tab/>
      </w:r>
      <w:r w:rsidR="002A623E" w:rsidRPr="002D6B57">
        <w:rPr>
          <w:sz w:val="20"/>
          <w:szCs w:val="20"/>
        </w:rPr>
        <w:tab/>
      </w:r>
      <w:r w:rsidR="002A623E" w:rsidRPr="002D6B57">
        <w:rPr>
          <w:sz w:val="20"/>
          <w:szCs w:val="20"/>
        </w:rPr>
        <w:br/>
      </w:r>
      <w:r w:rsidR="002D6B57" w:rsidRPr="002D6B57">
        <w:rPr>
          <w:sz w:val="20"/>
          <w:szCs w:val="20"/>
        </w:rPr>
        <w:t>vertegenwoordigd door:</w:t>
      </w:r>
    </w:p>
    <w:p w14:paraId="576E64E7" w14:textId="0F1770B6" w:rsidR="002D6B57" w:rsidRPr="002D6B57" w:rsidRDefault="002D6B57" w:rsidP="00117722">
      <w:pPr>
        <w:rPr>
          <w:sz w:val="20"/>
          <w:szCs w:val="20"/>
        </w:rPr>
      </w:pPr>
      <w:r w:rsidRPr="002D6B57">
        <w:rPr>
          <w:sz w:val="20"/>
          <w:szCs w:val="20"/>
        </w:rPr>
        <w:t xml:space="preserve">dhr. Hannes Verstraete, </w:t>
      </w:r>
      <w:r w:rsidR="00425CA8">
        <w:rPr>
          <w:sz w:val="20"/>
          <w:szCs w:val="20"/>
        </w:rPr>
        <w:t>voorzitter</w:t>
      </w:r>
      <w:r w:rsidR="002A623E" w:rsidRPr="002D6B57">
        <w:rPr>
          <w:sz w:val="20"/>
          <w:szCs w:val="20"/>
        </w:rPr>
        <w:tab/>
      </w:r>
    </w:p>
    <w:p w14:paraId="7CD23A7F" w14:textId="4121D19A" w:rsidR="00117722" w:rsidRPr="002D6B57" w:rsidRDefault="002A623E" w:rsidP="00117722">
      <w:pPr>
        <w:rPr>
          <w:sz w:val="20"/>
          <w:szCs w:val="20"/>
        </w:rPr>
      </w:pPr>
      <w:r w:rsidRPr="002D6B57">
        <w:rPr>
          <w:sz w:val="20"/>
          <w:szCs w:val="20"/>
        </w:rPr>
        <w:tab/>
      </w:r>
    </w:p>
    <w:p w14:paraId="715D7252" w14:textId="77777777" w:rsidR="002D6B57" w:rsidRPr="002D6B57" w:rsidRDefault="002D6B57" w:rsidP="00117722">
      <w:pPr>
        <w:rPr>
          <w:sz w:val="20"/>
          <w:szCs w:val="20"/>
        </w:rPr>
      </w:pPr>
    </w:p>
    <w:p w14:paraId="28F79DD0" w14:textId="77777777" w:rsidR="002D6B57" w:rsidRPr="002D6B57" w:rsidRDefault="002D6B57" w:rsidP="00117722">
      <w:pPr>
        <w:rPr>
          <w:sz w:val="20"/>
          <w:szCs w:val="20"/>
        </w:rPr>
      </w:pPr>
    </w:p>
    <w:p w14:paraId="3E6E0F4D" w14:textId="77777777" w:rsidR="002D6B57" w:rsidRPr="002D6B57" w:rsidRDefault="002D6B57" w:rsidP="00117722">
      <w:pPr>
        <w:rPr>
          <w:sz w:val="20"/>
          <w:szCs w:val="20"/>
        </w:rPr>
      </w:pPr>
    </w:p>
    <w:p w14:paraId="18E2D5F8" w14:textId="0805DD70" w:rsidR="002D6B57" w:rsidRPr="002D6B57" w:rsidRDefault="00117722" w:rsidP="00117722">
      <w:pPr>
        <w:rPr>
          <w:sz w:val="20"/>
          <w:szCs w:val="20"/>
        </w:rPr>
      </w:pPr>
      <w:r w:rsidRPr="002D6B57">
        <w:rPr>
          <w:sz w:val="20"/>
          <w:szCs w:val="20"/>
        </w:rPr>
        <w:t>Stad</w:t>
      </w:r>
      <w:r w:rsidR="002D6B57" w:rsidRPr="002D6B57">
        <w:rPr>
          <w:sz w:val="20"/>
          <w:szCs w:val="20"/>
        </w:rPr>
        <w:t>sbestuur</w:t>
      </w:r>
      <w:r w:rsidRPr="002D6B57">
        <w:rPr>
          <w:sz w:val="20"/>
          <w:szCs w:val="20"/>
        </w:rPr>
        <w:t xml:space="preserve"> Menen</w:t>
      </w:r>
      <w:r w:rsidR="002D6B57" w:rsidRPr="002D6B57">
        <w:rPr>
          <w:sz w:val="20"/>
          <w:szCs w:val="20"/>
        </w:rPr>
        <w:t>,</w:t>
      </w:r>
      <w:r w:rsidRPr="002D6B57">
        <w:rPr>
          <w:sz w:val="20"/>
          <w:szCs w:val="20"/>
        </w:rPr>
        <w:t xml:space="preserve">  </w:t>
      </w:r>
      <w:r w:rsidR="002D6B57" w:rsidRPr="002D6B57">
        <w:rPr>
          <w:sz w:val="20"/>
          <w:szCs w:val="20"/>
        </w:rPr>
        <w:br/>
        <w:t>v</w:t>
      </w:r>
      <w:r w:rsidRPr="002D6B57">
        <w:rPr>
          <w:sz w:val="20"/>
          <w:szCs w:val="20"/>
        </w:rPr>
        <w:t xml:space="preserve">ertegenwoordigd door: </w:t>
      </w:r>
    </w:p>
    <w:p w14:paraId="6DA1D186" w14:textId="77777777" w:rsidR="002D6B57" w:rsidRPr="002D6B57" w:rsidRDefault="00117722" w:rsidP="00117722">
      <w:pPr>
        <w:rPr>
          <w:sz w:val="20"/>
          <w:szCs w:val="20"/>
        </w:rPr>
      </w:pPr>
      <w:r w:rsidRPr="002D6B57">
        <w:rPr>
          <w:sz w:val="20"/>
          <w:szCs w:val="20"/>
        </w:rPr>
        <w:t xml:space="preserve">dhr. Tom Vlaeminck, voorzitter van de Gemeenteraad </w:t>
      </w:r>
    </w:p>
    <w:p w14:paraId="742854DC" w14:textId="77777777" w:rsidR="002D6B57" w:rsidRPr="002D6B57" w:rsidRDefault="002D6B57" w:rsidP="00117722">
      <w:pPr>
        <w:rPr>
          <w:sz w:val="20"/>
          <w:szCs w:val="20"/>
        </w:rPr>
      </w:pPr>
    </w:p>
    <w:p w14:paraId="4A4C724F" w14:textId="77777777" w:rsidR="002D6B57" w:rsidRPr="002D6B57" w:rsidRDefault="002D6B57" w:rsidP="00117722">
      <w:pPr>
        <w:rPr>
          <w:sz w:val="20"/>
          <w:szCs w:val="20"/>
        </w:rPr>
      </w:pPr>
    </w:p>
    <w:p w14:paraId="281B189E" w14:textId="0128A906" w:rsidR="00117722" w:rsidRPr="002D6B57" w:rsidRDefault="00117722" w:rsidP="00117722">
      <w:pPr>
        <w:rPr>
          <w:sz w:val="20"/>
          <w:szCs w:val="20"/>
        </w:rPr>
      </w:pPr>
      <w:r w:rsidRPr="002D6B57">
        <w:rPr>
          <w:sz w:val="20"/>
          <w:szCs w:val="20"/>
        </w:rPr>
        <w:t>dhr. Eric Algoet, algemeen directeur</w:t>
      </w:r>
    </w:p>
    <w:p w14:paraId="328C3041" w14:textId="77777777" w:rsidR="00117722" w:rsidRDefault="00117722">
      <w:pPr>
        <w:rPr>
          <w:color w:val="FF0000"/>
          <w:sz w:val="20"/>
          <w:szCs w:val="20"/>
        </w:rPr>
        <w:sectPr w:rsidR="00117722" w:rsidSect="00117722">
          <w:type w:val="continuous"/>
          <w:pgSz w:w="11906" w:h="16838"/>
          <w:pgMar w:top="2268" w:right="1418" w:bottom="1418" w:left="1418" w:header="709" w:footer="709" w:gutter="0"/>
          <w:pgNumType w:start="1"/>
          <w:cols w:num="2" w:space="708"/>
        </w:sectPr>
      </w:pPr>
    </w:p>
    <w:p w14:paraId="4723F2B2" w14:textId="77777777" w:rsidR="00705C2A" w:rsidRDefault="00705C2A">
      <w:pPr>
        <w:rPr>
          <w:color w:val="FF0000"/>
          <w:sz w:val="20"/>
          <w:szCs w:val="20"/>
        </w:rPr>
      </w:pPr>
    </w:p>
    <w:sectPr w:rsidR="00705C2A" w:rsidSect="00117722">
      <w:type w:val="continuous"/>
      <w:pgSz w:w="11906" w:h="16838"/>
      <w:pgMar w:top="2268" w:right="1418" w:bottom="1418" w:left="1418"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6D284" w14:textId="77777777" w:rsidR="00D1299E" w:rsidRDefault="00D1299E">
      <w:pPr>
        <w:spacing w:after="0" w:line="240" w:lineRule="auto"/>
      </w:pPr>
      <w:r>
        <w:separator/>
      </w:r>
    </w:p>
  </w:endnote>
  <w:endnote w:type="continuationSeparator" w:id="0">
    <w:p w14:paraId="69D0B139" w14:textId="77777777" w:rsidR="00D1299E" w:rsidRDefault="00D12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35702" w14:textId="77777777" w:rsidR="00705C2A" w:rsidRDefault="002A623E">
    <w:pPr>
      <w:pBdr>
        <w:top w:val="nil"/>
        <w:left w:val="nil"/>
        <w:bottom w:val="nil"/>
        <w:right w:val="nil"/>
        <w:between w:val="nil"/>
      </w:pBdr>
      <w:tabs>
        <w:tab w:val="center" w:pos="4536"/>
        <w:tab w:val="right" w:pos="9072"/>
      </w:tabs>
      <w:spacing w:after="0" w:line="240" w:lineRule="auto"/>
      <w:rPr>
        <w:color w:val="808080"/>
        <w:sz w:val="20"/>
        <w:szCs w:val="20"/>
      </w:rPr>
    </w:pPr>
    <w:r>
      <w:rPr>
        <w:color w:val="808080"/>
        <w:sz w:val="20"/>
        <w:szCs w:val="20"/>
      </w:rPr>
      <w:t>Ondernemingsnr.: 0654.936.674</w:t>
    </w:r>
    <w:r>
      <w:rPr>
        <w:color w:val="808080"/>
        <w:sz w:val="20"/>
        <w:szCs w:val="20"/>
      </w:rPr>
      <w:tab/>
      <w:t>Rekeningnr.: BE37 9731 5872 0528</w:t>
    </w:r>
    <w:r>
      <w:rPr>
        <w:color w:val="808080"/>
        <w:sz w:val="20"/>
        <w:szCs w:val="20"/>
      </w:rPr>
      <w:tab/>
    </w:r>
    <w:r>
      <w:rPr>
        <w:noProof/>
        <w:lang w:val="nl-NL" w:eastAsia="nl-NL"/>
      </w:rPr>
      <mc:AlternateContent>
        <mc:Choice Requires="wpg">
          <w:drawing>
            <wp:anchor distT="0" distB="0" distL="114300" distR="114300" simplePos="0" relativeHeight="251659264" behindDoc="0" locked="0" layoutInCell="1" hidden="0" allowOverlap="1" wp14:anchorId="4E10AD7C" wp14:editId="70DC548C">
              <wp:simplePos x="0" y="0"/>
              <wp:positionH relativeFrom="column">
                <wp:posOffset>-266699</wp:posOffset>
              </wp:positionH>
              <wp:positionV relativeFrom="paragraph">
                <wp:posOffset>-126999</wp:posOffset>
              </wp:positionV>
              <wp:extent cx="6400800" cy="15875"/>
              <wp:effectExtent l="0" t="0" r="0" b="0"/>
              <wp:wrapNone/>
              <wp:docPr id="218" name="Rechte verbindingslijn met pijl 218"/>
              <wp:cNvGraphicFramePr/>
              <a:graphic xmlns:a="http://schemas.openxmlformats.org/drawingml/2006/main">
                <a:graphicData uri="http://schemas.microsoft.com/office/word/2010/wordprocessingShape">
                  <wps:wsp>
                    <wps:cNvCnPr/>
                    <wps:spPr>
                      <a:xfrm>
                        <a:off x="2145600" y="3780000"/>
                        <a:ext cx="6400800" cy="0"/>
                      </a:xfrm>
                      <a:prstGeom prst="straightConnector1">
                        <a:avLst/>
                      </a:prstGeom>
                      <a:noFill/>
                      <a:ln w="15875" cap="flat" cmpd="sng">
                        <a:solidFill>
                          <a:srgbClr val="C0000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cx="http://schemas.microsoft.com/office/drawing/2014/chartex">
          <w:drawing>
            <wp:anchor allowOverlap="1" behindDoc="0" distB="0" distT="0" distL="114300" distR="114300" hidden="0" layoutInCell="1" locked="0" relativeHeight="0" simplePos="0">
              <wp:simplePos x="0" y="0"/>
              <wp:positionH relativeFrom="column">
                <wp:posOffset>-266699</wp:posOffset>
              </wp:positionH>
              <wp:positionV relativeFrom="paragraph">
                <wp:posOffset>-126999</wp:posOffset>
              </wp:positionV>
              <wp:extent cx="6400800" cy="15875"/>
              <wp:effectExtent b="0" l="0" r="0" t="0"/>
              <wp:wrapNone/>
              <wp:docPr id="21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400800" cy="15875"/>
                      </a:xfrm>
                      <a:prstGeom prst="rect"/>
                      <a:ln/>
                    </pic:spPr>
                  </pic:pic>
                </a:graphicData>
              </a:graphic>
            </wp:anchor>
          </w:drawing>
        </mc:Fallback>
      </mc:AlternateContent>
    </w:r>
  </w:p>
  <w:p w14:paraId="1D0DA47F" w14:textId="77777777" w:rsidR="00705C2A" w:rsidRDefault="002A623E">
    <w:pPr>
      <w:pBdr>
        <w:top w:val="nil"/>
        <w:left w:val="nil"/>
        <w:bottom w:val="nil"/>
        <w:right w:val="nil"/>
        <w:between w:val="nil"/>
      </w:pBdr>
      <w:tabs>
        <w:tab w:val="center" w:pos="4536"/>
        <w:tab w:val="right" w:pos="9072"/>
      </w:tabs>
      <w:spacing w:after="0" w:line="240" w:lineRule="auto"/>
      <w:rPr>
        <w:color w:val="808080"/>
        <w:sz w:val="20"/>
        <w:szCs w:val="20"/>
      </w:rPr>
    </w:pPr>
    <w:r>
      <w:rPr>
        <w:color w:val="808080"/>
        <w:sz w:val="20"/>
        <w:szCs w:val="20"/>
      </w:rPr>
      <w:t>RPR Gent - afdeling Kortrijk</w:t>
    </w:r>
    <w:r>
      <w:rPr>
        <w:color w:val="808080"/>
        <w:sz w:val="20"/>
        <w:szCs w:val="20"/>
      </w:rPr>
      <w:tab/>
    </w:r>
    <w:r>
      <w:rPr>
        <w:color w:val="808080"/>
        <w:sz w:val="20"/>
        <w:szCs w:val="20"/>
      </w:rPr>
      <w:tab/>
      <w:t xml:space="preserve">  Pagina </w:t>
    </w:r>
    <w:r>
      <w:rPr>
        <w:b/>
        <w:color w:val="808080"/>
        <w:sz w:val="20"/>
        <w:szCs w:val="20"/>
      </w:rPr>
      <w:fldChar w:fldCharType="begin"/>
    </w:r>
    <w:r>
      <w:rPr>
        <w:b/>
        <w:color w:val="808080"/>
        <w:sz w:val="20"/>
        <w:szCs w:val="20"/>
      </w:rPr>
      <w:instrText>PAGE</w:instrText>
    </w:r>
    <w:r>
      <w:rPr>
        <w:b/>
        <w:color w:val="808080"/>
        <w:sz w:val="20"/>
        <w:szCs w:val="20"/>
      </w:rPr>
      <w:fldChar w:fldCharType="separate"/>
    </w:r>
    <w:r w:rsidR="00123285">
      <w:rPr>
        <w:b/>
        <w:noProof/>
        <w:color w:val="808080"/>
        <w:sz w:val="20"/>
        <w:szCs w:val="20"/>
      </w:rPr>
      <w:t>2</w:t>
    </w:r>
    <w:r>
      <w:rPr>
        <w:b/>
        <w:color w:val="808080"/>
        <w:sz w:val="20"/>
        <w:szCs w:val="20"/>
      </w:rPr>
      <w:fldChar w:fldCharType="end"/>
    </w:r>
    <w:r>
      <w:rPr>
        <w:color w:val="808080"/>
        <w:sz w:val="20"/>
        <w:szCs w:val="20"/>
      </w:rPr>
      <w:t xml:space="preserve"> van </w:t>
    </w:r>
    <w:r>
      <w:rPr>
        <w:b/>
        <w:color w:val="808080"/>
        <w:sz w:val="20"/>
        <w:szCs w:val="20"/>
      </w:rPr>
      <w:fldChar w:fldCharType="begin"/>
    </w:r>
    <w:r>
      <w:rPr>
        <w:b/>
        <w:color w:val="808080"/>
        <w:sz w:val="20"/>
        <w:szCs w:val="20"/>
      </w:rPr>
      <w:instrText>NUMPAGES</w:instrText>
    </w:r>
    <w:r>
      <w:rPr>
        <w:b/>
        <w:color w:val="808080"/>
        <w:sz w:val="20"/>
        <w:szCs w:val="20"/>
      </w:rPr>
      <w:fldChar w:fldCharType="separate"/>
    </w:r>
    <w:r w:rsidR="00123285">
      <w:rPr>
        <w:b/>
        <w:noProof/>
        <w:color w:val="808080"/>
        <w:sz w:val="20"/>
        <w:szCs w:val="20"/>
      </w:rPr>
      <w:t>3</w:t>
    </w:r>
    <w:r>
      <w:rPr>
        <w:b/>
        <w:color w:val="80808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A38CE" w14:textId="77777777" w:rsidR="00D1299E" w:rsidRDefault="00D1299E">
      <w:pPr>
        <w:spacing w:after="0" w:line="240" w:lineRule="auto"/>
      </w:pPr>
      <w:r>
        <w:separator/>
      </w:r>
    </w:p>
  </w:footnote>
  <w:footnote w:type="continuationSeparator" w:id="0">
    <w:p w14:paraId="3E87515D" w14:textId="77777777" w:rsidR="00D1299E" w:rsidRDefault="00D129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7C56E" w14:textId="77777777" w:rsidR="00705C2A" w:rsidRDefault="00705C2A">
    <w:pPr>
      <w:pBdr>
        <w:top w:val="nil"/>
        <w:left w:val="nil"/>
        <w:bottom w:val="nil"/>
        <w:right w:val="nil"/>
        <w:between w:val="nil"/>
      </w:pBdr>
      <w:tabs>
        <w:tab w:val="center" w:pos="4536"/>
        <w:tab w:val="right" w:pos="9072"/>
      </w:tabs>
      <w:spacing w:after="0" w:line="240" w:lineRule="auto"/>
      <w:rPr>
        <w:b/>
        <w:color w:val="808080"/>
        <w:sz w:val="20"/>
        <w:szCs w:val="20"/>
      </w:rPr>
    </w:pPr>
  </w:p>
  <w:p w14:paraId="1CADE168" w14:textId="77777777" w:rsidR="00705C2A" w:rsidRDefault="002A623E">
    <w:pPr>
      <w:pBdr>
        <w:top w:val="nil"/>
        <w:left w:val="nil"/>
        <w:bottom w:val="nil"/>
        <w:right w:val="nil"/>
        <w:between w:val="nil"/>
      </w:pBdr>
      <w:tabs>
        <w:tab w:val="center" w:pos="4536"/>
        <w:tab w:val="right" w:pos="9072"/>
      </w:tabs>
      <w:spacing w:after="0" w:line="240" w:lineRule="auto"/>
      <w:rPr>
        <w:b/>
        <w:color w:val="808080"/>
        <w:sz w:val="20"/>
        <w:szCs w:val="20"/>
      </w:rPr>
    </w:pPr>
    <w:r>
      <w:rPr>
        <w:b/>
        <w:color w:val="808080"/>
        <w:sz w:val="20"/>
        <w:szCs w:val="20"/>
      </w:rPr>
      <w:t>VZW Akoestiek</w:t>
    </w:r>
    <w:r>
      <w:rPr>
        <w:noProof/>
        <w:lang w:val="nl-NL" w:eastAsia="nl-NL"/>
      </w:rPr>
      <w:drawing>
        <wp:anchor distT="0" distB="0" distL="114300" distR="114300" simplePos="0" relativeHeight="251658240" behindDoc="0" locked="0" layoutInCell="1" hidden="0" allowOverlap="1" wp14:anchorId="34524361" wp14:editId="52EFA16D">
          <wp:simplePos x="0" y="0"/>
          <wp:positionH relativeFrom="column">
            <wp:posOffset>1</wp:posOffset>
          </wp:positionH>
          <wp:positionV relativeFrom="paragraph">
            <wp:posOffset>-180974</wp:posOffset>
          </wp:positionV>
          <wp:extent cx="640080" cy="756285"/>
          <wp:effectExtent l="0" t="0" r="0" b="0"/>
          <wp:wrapSquare wrapText="bothSides" distT="0" distB="0" distL="114300" distR="114300"/>
          <wp:docPr id="219" name="image1.png" descr="M:\VTO\DAC\AMW\COMMUNICATIE\ONTWERPEN\DOCUMENTEN\HOOFDING &amp; LOGO SAMW\oude zaken\Akoestiek_LOGO.png"/>
          <wp:cNvGraphicFramePr/>
          <a:graphic xmlns:a="http://schemas.openxmlformats.org/drawingml/2006/main">
            <a:graphicData uri="http://schemas.openxmlformats.org/drawingml/2006/picture">
              <pic:pic xmlns:pic="http://schemas.openxmlformats.org/drawingml/2006/picture">
                <pic:nvPicPr>
                  <pic:cNvPr id="0" name="image1.png" descr="M:\VTO\DAC\AMW\COMMUNICATIE\ONTWERPEN\DOCUMENTEN\HOOFDING &amp; LOGO SAMW\oude zaken\Akoestiek_LOGO.png"/>
                  <pic:cNvPicPr preferRelativeResize="0"/>
                </pic:nvPicPr>
                <pic:blipFill>
                  <a:blip r:embed="rId1"/>
                  <a:srcRect/>
                  <a:stretch>
                    <a:fillRect/>
                  </a:stretch>
                </pic:blipFill>
                <pic:spPr>
                  <a:xfrm>
                    <a:off x="0" y="0"/>
                    <a:ext cx="640080" cy="756285"/>
                  </a:xfrm>
                  <a:prstGeom prst="rect">
                    <a:avLst/>
                  </a:prstGeom>
                  <a:ln/>
                </pic:spPr>
              </pic:pic>
            </a:graphicData>
          </a:graphic>
        </wp:anchor>
      </w:drawing>
    </w:r>
  </w:p>
  <w:p w14:paraId="55AD2174" w14:textId="77777777" w:rsidR="00705C2A" w:rsidRDefault="002A623E">
    <w:pPr>
      <w:pBdr>
        <w:top w:val="nil"/>
        <w:left w:val="nil"/>
        <w:bottom w:val="nil"/>
        <w:right w:val="nil"/>
        <w:between w:val="nil"/>
      </w:pBdr>
      <w:tabs>
        <w:tab w:val="center" w:pos="4536"/>
        <w:tab w:val="right" w:pos="9072"/>
      </w:tabs>
      <w:spacing w:after="0" w:line="240" w:lineRule="auto"/>
      <w:rPr>
        <w:color w:val="808080"/>
        <w:sz w:val="20"/>
        <w:szCs w:val="20"/>
      </w:rPr>
    </w:pPr>
    <w:r>
      <w:rPr>
        <w:color w:val="808080"/>
        <w:sz w:val="20"/>
        <w:szCs w:val="20"/>
      </w:rPr>
      <w:t xml:space="preserve">Yvonne </w:t>
    </w:r>
    <w:proofErr w:type="spellStart"/>
    <w:r>
      <w:rPr>
        <w:color w:val="808080"/>
        <w:sz w:val="20"/>
        <w:szCs w:val="20"/>
      </w:rPr>
      <w:t>Serruysstraat</w:t>
    </w:r>
    <w:proofErr w:type="spellEnd"/>
    <w:r>
      <w:rPr>
        <w:color w:val="808080"/>
        <w:sz w:val="20"/>
        <w:szCs w:val="20"/>
      </w:rPr>
      <w:t xml:space="preserve"> 42 | 8930 Menen | akoestiek@scarlet.be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915A9"/>
    <w:multiLevelType w:val="multilevel"/>
    <w:tmpl w:val="4AA867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72095F"/>
    <w:multiLevelType w:val="multilevel"/>
    <w:tmpl w:val="7690D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AD00EB"/>
    <w:multiLevelType w:val="multilevel"/>
    <w:tmpl w:val="EC869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2202D2"/>
    <w:multiLevelType w:val="multilevel"/>
    <w:tmpl w:val="9DB0F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943DB5"/>
    <w:multiLevelType w:val="multilevel"/>
    <w:tmpl w:val="01F0B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2A"/>
    <w:rsid w:val="000D7BD3"/>
    <w:rsid w:val="00117722"/>
    <w:rsid w:val="00123285"/>
    <w:rsid w:val="001B1FF9"/>
    <w:rsid w:val="00210F3F"/>
    <w:rsid w:val="00292B25"/>
    <w:rsid w:val="002A4CB3"/>
    <w:rsid w:val="002A623E"/>
    <w:rsid w:val="002D6B57"/>
    <w:rsid w:val="00310871"/>
    <w:rsid w:val="00322E47"/>
    <w:rsid w:val="003379B9"/>
    <w:rsid w:val="00381913"/>
    <w:rsid w:val="0038695C"/>
    <w:rsid w:val="003D0F30"/>
    <w:rsid w:val="00425CA8"/>
    <w:rsid w:val="004B087B"/>
    <w:rsid w:val="004F3F6F"/>
    <w:rsid w:val="006D17E2"/>
    <w:rsid w:val="0070004E"/>
    <w:rsid w:val="00704741"/>
    <w:rsid w:val="0070525B"/>
    <w:rsid w:val="00705C2A"/>
    <w:rsid w:val="00754057"/>
    <w:rsid w:val="00812F64"/>
    <w:rsid w:val="00851C25"/>
    <w:rsid w:val="008E158F"/>
    <w:rsid w:val="008F2495"/>
    <w:rsid w:val="00947972"/>
    <w:rsid w:val="009C0392"/>
    <w:rsid w:val="009C4B0D"/>
    <w:rsid w:val="009C6A0D"/>
    <w:rsid w:val="00A55E47"/>
    <w:rsid w:val="00A632EE"/>
    <w:rsid w:val="00A84BC2"/>
    <w:rsid w:val="00A86BDC"/>
    <w:rsid w:val="00AC0BA3"/>
    <w:rsid w:val="00B617D7"/>
    <w:rsid w:val="00C43C4D"/>
    <w:rsid w:val="00D1299E"/>
    <w:rsid w:val="00D206BD"/>
    <w:rsid w:val="00D74D32"/>
    <w:rsid w:val="00DE1487"/>
    <w:rsid w:val="00DE7DD5"/>
    <w:rsid w:val="00E1291E"/>
    <w:rsid w:val="00E97BEB"/>
    <w:rsid w:val="00EC5C68"/>
    <w:rsid w:val="00F16023"/>
    <w:rsid w:val="00FC3B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46B48"/>
  <w15:docId w15:val="{3831112A-12AE-4D7F-A947-C00C8BCB0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pPr>
      <w:keepNext/>
      <w:keepLines/>
      <w:spacing w:before="480" w:after="120"/>
      <w:outlineLvl w:val="0"/>
    </w:pPr>
    <w:rPr>
      <w:b/>
      <w:sz w:val="48"/>
      <w:szCs w:val="48"/>
    </w:rPr>
  </w:style>
  <w:style w:type="paragraph" w:styleId="Kop2">
    <w:name w:val="heading 2"/>
    <w:basedOn w:val="Standaard"/>
    <w:next w:val="Standaard"/>
    <w:pPr>
      <w:keepNext/>
      <w:keepLines/>
      <w:spacing w:before="360" w:after="80"/>
      <w:outlineLvl w:val="1"/>
    </w:pPr>
    <w:rPr>
      <w:b/>
      <w:sz w:val="36"/>
      <w:szCs w:val="36"/>
    </w:rPr>
  </w:style>
  <w:style w:type="paragraph" w:styleId="Kop3">
    <w:name w:val="heading 3"/>
    <w:basedOn w:val="Standaard"/>
    <w:next w:val="Standaard"/>
    <w:pPr>
      <w:keepNext/>
      <w:keepLines/>
      <w:spacing w:before="280" w:after="80"/>
      <w:outlineLvl w:val="2"/>
    </w:pPr>
    <w:rPr>
      <w:b/>
      <w:sz w:val="28"/>
      <w:szCs w:val="28"/>
    </w:rPr>
  </w:style>
  <w:style w:type="paragraph" w:styleId="Kop4">
    <w:name w:val="heading 4"/>
    <w:basedOn w:val="Standaard"/>
    <w:next w:val="Standaard"/>
    <w:pPr>
      <w:keepNext/>
      <w:keepLines/>
      <w:spacing w:before="240" w:after="40"/>
      <w:outlineLvl w:val="3"/>
    </w:pPr>
    <w:rPr>
      <w:b/>
      <w:sz w:val="24"/>
      <w:szCs w:val="24"/>
    </w:rPr>
  </w:style>
  <w:style w:type="paragraph" w:styleId="Kop5">
    <w:name w:val="heading 5"/>
    <w:basedOn w:val="Standaard"/>
    <w:next w:val="Standaard"/>
    <w:pPr>
      <w:keepNext/>
      <w:keepLines/>
      <w:spacing w:before="220" w:after="40"/>
      <w:outlineLvl w:val="4"/>
    </w:pPr>
    <w:rPr>
      <w:b/>
    </w:rPr>
  </w:style>
  <w:style w:type="paragraph" w:styleId="Kop6">
    <w:name w:val="heading 6"/>
    <w:basedOn w:val="Standaard"/>
    <w:next w:val="Standaard"/>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pPr>
      <w:keepNext/>
      <w:keepLines/>
      <w:spacing w:before="480" w:after="120"/>
    </w:pPr>
    <w:rPr>
      <w:b/>
      <w:sz w:val="72"/>
      <w:szCs w:val="72"/>
    </w:rPr>
  </w:style>
  <w:style w:type="paragraph" w:styleId="Lijstalinea">
    <w:name w:val="List Paragraph"/>
    <w:basedOn w:val="Standaard"/>
    <w:uiPriority w:val="34"/>
    <w:qFormat/>
    <w:rsid w:val="0073479E"/>
    <w:pPr>
      <w:ind w:left="720"/>
      <w:contextualSpacing/>
    </w:pPr>
  </w:style>
  <w:style w:type="paragraph" w:styleId="Koptekst">
    <w:name w:val="header"/>
    <w:basedOn w:val="Standaard"/>
    <w:link w:val="KoptekstChar"/>
    <w:uiPriority w:val="99"/>
    <w:unhideWhenUsed/>
    <w:rsid w:val="0004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42322"/>
    <w:rPr>
      <w:lang w:val="nl-BE"/>
    </w:rPr>
  </w:style>
  <w:style w:type="paragraph" w:styleId="Voettekst">
    <w:name w:val="footer"/>
    <w:basedOn w:val="Standaard"/>
    <w:link w:val="VoettekstChar"/>
    <w:uiPriority w:val="99"/>
    <w:unhideWhenUsed/>
    <w:rsid w:val="0004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2322"/>
    <w:rPr>
      <w:lang w:val="nl-BE"/>
    </w:rPr>
  </w:style>
  <w:style w:type="character" w:styleId="Hyperlink">
    <w:name w:val="Hyperlink"/>
    <w:basedOn w:val="Standaardalinea-lettertype"/>
    <w:uiPriority w:val="99"/>
    <w:unhideWhenUsed/>
    <w:rsid w:val="00042322"/>
    <w:rPr>
      <w:color w:val="0563C1" w:themeColor="hyperlink"/>
      <w:u w:val="single"/>
    </w:rPr>
  </w:style>
  <w:style w:type="paragraph" w:styleId="Ballontekst">
    <w:name w:val="Balloon Text"/>
    <w:basedOn w:val="Standaard"/>
    <w:link w:val="BallontekstChar"/>
    <w:uiPriority w:val="99"/>
    <w:semiHidden/>
    <w:unhideWhenUsed/>
    <w:rsid w:val="00133FC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33FCB"/>
    <w:rPr>
      <w:rFonts w:ascii="Segoe UI" w:hAnsi="Segoe UI" w:cs="Segoe UI"/>
      <w:sz w:val="18"/>
      <w:szCs w:val="18"/>
      <w:lang w:val="nl-BE"/>
    </w:rPr>
  </w:style>
  <w:style w:type="paragraph" w:styleId="Ondertitel">
    <w:name w:val="Subtitle"/>
    <w:basedOn w:val="Standaard"/>
    <w:next w:val="Standaard"/>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Verwijzingopmerking">
    <w:name w:val="annotation reference"/>
    <w:basedOn w:val="Standaardalinea-lettertype"/>
    <w:uiPriority w:val="99"/>
    <w:semiHidden/>
    <w:unhideWhenUsed/>
    <w:rsid w:val="006D17E2"/>
    <w:rPr>
      <w:sz w:val="16"/>
      <w:szCs w:val="16"/>
    </w:rPr>
  </w:style>
  <w:style w:type="paragraph" w:styleId="Tekstopmerking">
    <w:name w:val="annotation text"/>
    <w:basedOn w:val="Standaard"/>
    <w:link w:val="TekstopmerkingChar"/>
    <w:uiPriority w:val="99"/>
    <w:semiHidden/>
    <w:unhideWhenUsed/>
    <w:rsid w:val="006D17E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D17E2"/>
    <w:rPr>
      <w:sz w:val="20"/>
      <w:szCs w:val="20"/>
    </w:rPr>
  </w:style>
  <w:style w:type="paragraph" w:styleId="Onderwerpvanopmerking">
    <w:name w:val="annotation subject"/>
    <w:basedOn w:val="Tekstopmerking"/>
    <w:next w:val="Tekstopmerking"/>
    <w:link w:val="OnderwerpvanopmerkingChar"/>
    <w:uiPriority w:val="99"/>
    <w:semiHidden/>
    <w:unhideWhenUsed/>
    <w:rsid w:val="006D17E2"/>
    <w:rPr>
      <w:b/>
      <w:bCs/>
    </w:rPr>
  </w:style>
  <w:style w:type="character" w:customStyle="1" w:styleId="OnderwerpvanopmerkingChar">
    <w:name w:val="Onderwerp van opmerking Char"/>
    <w:basedOn w:val="TekstopmerkingChar"/>
    <w:link w:val="Onderwerpvanopmerking"/>
    <w:uiPriority w:val="99"/>
    <w:semiHidden/>
    <w:rsid w:val="006D17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549447">
      <w:bodyDiv w:val="1"/>
      <w:marLeft w:val="0"/>
      <w:marRight w:val="0"/>
      <w:marTop w:val="0"/>
      <w:marBottom w:val="0"/>
      <w:divBdr>
        <w:top w:val="none" w:sz="0" w:space="0" w:color="auto"/>
        <w:left w:val="none" w:sz="0" w:space="0" w:color="auto"/>
        <w:bottom w:val="none" w:sz="0" w:space="0" w:color="auto"/>
        <w:right w:val="none" w:sz="0" w:space="0" w:color="auto"/>
      </w:divBdr>
    </w:div>
    <w:div w:id="1184130623">
      <w:bodyDiv w:val="1"/>
      <w:marLeft w:val="0"/>
      <w:marRight w:val="0"/>
      <w:marTop w:val="0"/>
      <w:marBottom w:val="0"/>
      <w:divBdr>
        <w:top w:val="none" w:sz="0" w:space="0" w:color="auto"/>
        <w:left w:val="none" w:sz="0" w:space="0" w:color="auto"/>
        <w:bottom w:val="none" w:sz="0" w:space="0" w:color="auto"/>
        <w:right w:val="none" w:sz="0" w:space="0" w:color="auto"/>
      </w:divBdr>
    </w:div>
    <w:div w:id="1557080999">
      <w:bodyDiv w:val="1"/>
      <w:marLeft w:val="0"/>
      <w:marRight w:val="0"/>
      <w:marTop w:val="0"/>
      <w:marBottom w:val="0"/>
      <w:divBdr>
        <w:top w:val="none" w:sz="0" w:space="0" w:color="auto"/>
        <w:left w:val="none" w:sz="0" w:space="0" w:color="auto"/>
        <w:bottom w:val="none" w:sz="0" w:space="0" w:color="auto"/>
        <w:right w:val="none" w:sz="0" w:space="0" w:color="auto"/>
      </w:divBdr>
    </w:div>
    <w:div w:id="2029406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koestiek@scarlet.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RkTcTKyd3a+d48PiPqIAwG3rKA==">AMUW2mXxv8lide+zEiRbKQJAMhoPDscgSdgI0MpgSFGcXLAb2zTVPPbiKC66/rmvPboFRpXr4CVVpsYDwwj7RLH4eHKiZOnq3EqwADKauRY5bGtRFqkv9rU=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030244-D2BF-4FDA-97B4-F95F72CB9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1410</TotalTime>
  <Pages>3</Pages>
  <Words>1214</Words>
  <Characters>6677</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Hannes Verstraete</dc:creator>
  <cp:lastModifiedBy>Hannes Verstraete</cp:lastModifiedBy>
  <cp:revision>25</cp:revision>
  <dcterms:created xsi:type="dcterms:W3CDTF">2022-03-18T12:58:00Z</dcterms:created>
  <dcterms:modified xsi:type="dcterms:W3CDTF">2022-05-03T10:30:00Z</dcterms:modified>
</cp:coreProperties>
</file>